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xmlns:wp14="http://schemas.microsoft.com/office/word/2010/wordml" w:rsidR="000B1BFF" w:rsidRDefault="008E28D6" w14:paraId="0B6E9A00" wp14:textId="77777777">
      <w:pPr>
        <w:spacing w:before="240" w:after="240"/>
        <w:rPr>
          <w:rFonts w:ascii="Comic Sans MS" w:hAnsi="Comic Sans MS" w:eastAsia="Comic Sans MS" w:cs="Comic Sans MS"/>
          <w:sz w:val="32"/>
          <w:szCs w:val="32"/>
          <w:u w:val="single"/>
        </w:rPr>
      </w:pPr>
      <w:r>
        <w:rPr>
          <w:rFonts w:ascii="Calibri" w:hAnsi="Calibri" w:eastAsia="Calibri" w:cs="Calibri"/>
          <w:sz w:val="24"/>
          <w:szCs w:val="24"/>
        </w:rPr>
        <w:t xml:space="preserve">Cycle </w:t>
      </w:r>
      <w:r>
        <w:rPr>
          <w:rFonts w:ascii="Calibri" w:hAnsi="Calibri" w:eastAsia="Calibri" w:cs="Calibri"/>
          <w:b/>
          <w:color w:val="00B050"/>
          <w:sz w:val="52"/>
          <w:szCs w:val="52"/>
        </w:rPr>
        <w:t>A</w:t>
      </w:r>
      <w:r>
        <w:rPr>
          <w:rFonts w:ascii="Calibri" w:hAnsi="Calibri" w:eastAsia="Calibri" w:cs="Calibri"/>
          <w:color w:val="00B050"/>
          <w:sz w:val="52"/>
          <w:szCs w:val="52"/>
        </w:rPr>
        <w:t xml:space="preserve"> </w:t>
      </w:r>
      <w:r>
        <w:rPr>
          <w:sz w:val="24"/>
          <w:szCs w:val="24"/>
        </w:rPr>
        <w:t>| Otter Class | Y3&amp;4</w:t>
      </w:r>
    </w:p>
    <w:tbl>
      <w:tblPr>
        <w:tblW w:w="22022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3146"/>
        <w:gridCol w:w="3146"/>
        <w:gridCol w:w="3146"/>
        <w:gridCol w:w="3146"/>
        <w:gridCol w:w="3146"/>
        <w:gridCol w:w="3146"/>
        <w:gridCol w:w="3146"/>
      </w:tblGrid>
      <w:tr xmlns:wp14="http://schemas.microsoft.com/office/word/2010/wordml" w:rsidR="000B1BFF" w:rsidTr="75F2B744" w14:paraId="68925CAC" wp14:textId="77777777">
        <w:tc>
          <w:tcPr>
            <w:tcW w:w="3146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672A665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251A054E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Autumn Term 1:</w:t>
            </w:r>
          </w:p>
          <w:p w:rsidR="000B1BFF" w:rsidP="6AF26B13" w:rsidRDefault="008E28D6" w14:paraId="249F1FAF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Rumble in the Jungle </w:t>
            </w:r>
          </w:p>
          <w:p w:rsidR="000B1BFF" w:rsidP="6AF26B13" w:rsidRDefault="008E28D6" w14:paraId="235E9BA7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Geography Focus</w:t>
            </w:r>
          </w:p>
          <w:p w:rsidR="000B1BFF" w:rsidP="6AF26B13" w:rsidRDefault="008E28D6" w14:paraId="0A37501D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noProof/>
              </w:rPr>
              <w:drawing>
                <wp:inline xmlns:wp14="http://schemas.microsoft.com/office/word/2010/wordprocessingDrawing" distT="0" distB="0" distL="0" distR="0" wp14:anchorId="45948674" wp14:editId="7777777">
                  <wp:extent cx="476002" cy="477041"/>
                  <wp:effectExtent l="0" t="0" r="0" b="0"/>
                  <wp:docPr id="24" name="image9.jpg" descr="410+ Jungle Explorer Illustrations, Royalty-Free Vector Graphics &amp; Clip Art  - iStock | Jungle explorer illustration, Kid jungle explorer, Jungle  explorer tea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410+ Jungle Explorer Illustrations, Royalty-Free Vector Graphics &amp; Clip Art  - iStock | Jungle explorer illustration, Kid jungle explorer, Jungle  explorer team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002" cy="4770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157182F6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Autumn Term 2:</w:t>
            </w:r>
          </w:p>
          <w:p w:rsidR="000B1BFF" w:rsidP="6AF26B13" w:rsidRDefault="008E28D6" w14:paraId="09CCB66E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 Rock N Roll </w:t>
            </w:r>
          </w:p>
          <w:p w:rsidR="000B1BFF" w:rsidP="6AF26B13" w:rsidRDefault="008E28D6" w14:paraId="3D964EA3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Science Focus</w:t>
            </w:r>
          </w:p>
          <w:p w:rsidR="000B1BFF" w:rsidP="6AF26B13" w:rsidRDefault="008E28D6" w14:paraId="5DAB6C7B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noProof/>
              </w:rPr>
              <w:drawing>
                <wp:inline xmlns:wp14="http://schemas.microsoft.com/office/word/2010/wordprocessingDrawing" distT="0" distB="0" distL="0" distR="0" wp14:anchorId="38DE18DF" wp14:editId="7777777">
                  <wp:extent cx="467562" cy="350673"/>
                  <wp:effectExtent l="0" t="0" r="0" b="0"/>
                  <wp:docPr id="25" name="image10.png" descr="191,592 Cartoon Rocks Images, Stock Photos &amp; Vectors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191,592 Cartoon Rocks Images, Stock Photos &amp; Vectors ...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62" cy="3506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59B4DD87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Spring Term 1:</w:t>
            </w:r>
          </w:p>
          <w:p w:rsidR="000B1BFF" w:rsidP="6AF26B13" w:rsidRDefault="008E28D6" w14:paraId="51C17D20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Come Dine with Me </w:t>
            </w:r>
          </w:p>
          <w:p w:rsidR="000B1BFF" w:rsidP="6AF26B13" w:rsidRDefault="008E28D6" w14:paraId="43F931CB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Geography Focus:</w:t>
            </w:r>
          </w:p>
          <w:p w:rsidR="000B1BFF" w:rsidP="6AF26B13" w:rsidRDefault="008E28D6" w14:paraId="02EB378F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noProof/>
              </w:rPr>
              <w:drawing>
                <wp:inline xmlns:wp14="http://schemas.microsoft.com/office/word/2010/wordprocessingDrawing" distT="0" distB="0" distL="0" distR="0" wp14:anchorId="616E4DA2" wp14:editId="7777777">
                  <wp:extent cx="539796" cy="417443"/>
                  <wp:effectExtent l="0" t="0" r="0" b="0"/>
                  <wp:docPr id="22" name="image6.png" descr="Cartoon vector illustration of a dinner plate meal Stock Vector | Adobe  Stoc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Cartoon vector illustration of a dinner plate meal Stock Vector | Adobe  Stock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96" cy="4174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79644302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Spring Term 2:</w:t>
            </w:r>
          </w:p>
          <w:p w:rsidR="000B1BFF" w:rsidP="6AF26B13" w:rsidRDefault="008E28D6" w14:paraId="336FB57F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I want my mummy! </w:t>
            </w:r>
          </w:p>
          <w:p w:rsidR="000B1BFF" w:rsidP="6AF26B13" w:rsidRDefault="008E28D6" w14:paraId="62222490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History Focus</w:t>
            </w:r>
          </w:p>
          <w:p w:rsidR="000B1BFF" w:rsidP="6AF26B13" w:rsidRDefault="008E28D6" w14:paraId="6A05A809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noProof/>
              </w:rPr>
              <w:drawing>
                <wp:inline xmlns:wp14="http://schemas.microsoft.com/office/word/2010/wordprocessingDrawing" distT="0" distB="0" distL="0" distR="0" wp14:anchorId="592D8251" wp14:editId="7777777">
                  <wp:extent cx="250888" cy="519933"/>
                  <wp:effectExtent l="0" t="0" r="0" b="0"/>
                  <wp:docPr id="23" name="image3.png" descr="Ancient Egyptian Pharaon Tutankhamuns Sarcophagus With A Bandaged Mummy  Inside Stock Illustration - Download Image No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ncient Egyptian Pharaon Tutankhamuns Sarcophagus With A Bandaged Mummy  Inside Stock Illustration - Download Image Now"/>
                          <pic:cNvPicPr preferRelativeResize="0"/>
                        </pic:nvPicPr>
                        <pic:blipFill>
                          <a:blip r:embed="rId11"/>
                          <a:srcRect r="51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" cy="5199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7A10BF27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Summer Term 1:</w:t>
            </w:r>
          </w:p>
          <w:p w:rsidR="000B1BFF" w:rsidP="6AF26B13" w:rsidRDefault="008E28D6" w14:paraId="2CC01F75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Light it Up! </w:t>
            </w:r>
          </w:p>
          <w:p w:rsidR="000B1BFF" w:rsidP="6AF26B13" w:rsidRDefault="008E28D6" w14:paraId="47416969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Science Focus</w:t>
            </w:r>
          </w:p>
          <w:p w:rsidR="000B1BFF" w:rsidP="6AF26B13" w:rsidRDefault="008E28D6" w14:paraId="5A39BBE3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noProof/>
              </w:rPr>
              <w:drawing>
                <wp:inline xmlns:wp14="http://schemas.microsoft.com/office/word/2010/wordprocessingDrawing" distT="0" distB="0" distL="0" distR="0" wp14:anchorId="00DBEB1A" wp14:editId="7777777">
                  <wp:extent cx="517459" cy="362221"/>
                  <wp:effectExtent l="0" t="0" r="0" b="0"/>
                  <wp:docPr id="26" name="image5.png" descr="11,734 Flashlight Cartoon Images, Stock Photos &amp; Vectors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11,734 Flashlight Cartoon Images, Stock Photos &amp; Vectors ..."/>
                          <pic:cNvPicPr preferRelativeResize="0"/>
                        </pic:nvPicPr>
                        <pic:blipFill>
                          <a:blip r:embed="rId12"/>
                          <a:srcRect r="13005" b="33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459" cy="3622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2B1989A0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Summer Term 2:</w:t>
            </w:r>
          </w:p>
          <w:p w:rsidR="000B1BFF" w:rsidP="6AF26B13" w:rsidRDefault="008E28D6" w14:paraId="375A4423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Time Travellers </w:t>
            </w:r>
          </w:p>
          <w:p w:rsidR="000B1BFF" w:rsidP="6AF26B13" w:rsidRDefault="008E28D6" w14:paraId="7C39D6C6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History Focus</w:t>
            </w:r>
          </w:p>
          <w:p w:rsidR="000B1BFF" w:rsidP="6AF26B13" w:rsidRDefault="008E28D6" w14:paraId="41C8F396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noProof/>
              </w:rPr>
              <w:drawing>
                <wp:inline xmlns:wp14="http://schemas.microsoft.com/office/word/2010/wordprocessingDrawing" distT="0" distB="0" distL="0" distR="0" wp14:anchorId="34CA34E5" wp14:editId="7777777">
                  <wp:extent cx="629235" cy="397517"/>
                  <wp:effectExtent l="0" t="0" r="0" b="0"/>
                  <wp:docPr id="28" name="image2.png" descr="Time-machine - Cartoon Time Traveller - Free Transparent PNG Clipart Images  Downlo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ime-machine - Cartoon Time Traveller - Free Transparent PNG Clipart Images  Downloa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35" cy="3975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="000B1BFF" w:rsidTr="75F2B744" w14:paraId="76E6E32C" wp14:textId="77777777">
        <w:trPr>
          <w:trHeight w:val="3524"/>
        </w:trPr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30F293A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Literacy texts ideas</w:t>
            </w:r>
          </w:p>
          <w:p w:rsidR="000B1BFF" w:rsidP="6AF26B13" w:rsidRDefault="008E28D6" w14:paraId="7608F3F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  <w:highlight w:val="green"/>
              </w:rPr>
              <w:t>Whole class text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7AB3752C" wp14:textId="7F4E3C2D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4398D586" wp14:textId="4D9459F1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4117B5E3" wp14:textId="1C4FD532">
            <w:pPr>
              <w:tabs>
                <w:tab w:val="left" w:pos="6120"/>
              </w:tabs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3E3915C8" wp14:textId="77777777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The Baker by the Sea</w:t>
            </w:r>
          </w:p>
          <w:p w:rsidR="000B1BFF" w:rsidP="6AF26B13" w:rsidRDefault="008E28D6" w14:paraId="14A04ABE" wp14:textId="77777777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Odd and the Frost Giants</w:t>
            </w:r>
          </w:p>
          <w:p w:rsidR="000B1BFF" w:rsidP="6AF26B13" w:rsidRDefault="000B1BFF" w14:paraId="72A3D3EC" wp14:textId="77777777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0D0B940D" wp14:textId="77777777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508DEB05" wp14:textId="77777777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  <w:highlight w:val="green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green"/>
              </w:rPr>
              <w:t>Mystery of the Egyptian Scroll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23D289CA" wp14:textId="77777777">
            <w:pPr>
              <w:widowControl w:val="0"/>
              <w:spacing w:before="240" w:after="240" w:line="240" w:lineRule="auto"/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  <w:t xml:space="preserve">The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  <w:t>Ever Changing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  <w:t xml:space="preserve"> Earth</w:t>
            </w:r>
          </w:p>
          <w:p w:rsidR="000B1BFF" w:rsidP="6AF26B13" w:rsidRDefault="008E28D6" w14:paraId="62426B01" wp14:textId="77777777">
            <w:pPr>
              <w:widowControl w:val="0"/>
              <w:spacing w:before="240" w:after="240"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Varmints</w:t>
            </w:r>
          </w:p>
          <w:p w:rsidR="000B1BFF" w:rsidP="6AF26B13" w:rsidRDefault="008E28D6" w14:paraId="1E83490C" wp14:textId="77777777">
            <w:pPr>
              <w:widowControl w:val="0"/>
              <w:spacing w:before="240" w:after="240" w:line="240" w:lineRule="auto"/>
              <w:rPr>
                <w:rFonts w:ascii="Comic Sans MS" w:hAnsi="Comic Sans MS" w:eastAsia="Comic Sans MS" w:cs="Comic Sans MS"/>
                <w:sz w:val="18"/>
                <w:szCs w:val="18"/>
                <w:highlight w:val="green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green"/>
              </w:rPr>
              <w:t>The Fossil Hunter</w:t>
            </w:r>
          </w:p>
          <w:p w:rsidR="000B1BFF" w:rsidP="6AF26B13" w:rsidRDefault="008E28D6" w14:paraId="01FEE34C" wp14:textId="77777777">
            <w:pPr>
              <w:widowControl w:val="0"/>
              <w:spacing w:before="240" w:after="240" w:line="240" w:lineRule="auto"/>
              <w:rPr>
                <w:rFonts w:ascii="Comic Sans MS" w:hAnsi="Comic Sans MS" w:eastAsia="Comic Sans MS" w:cs="Comic Sans MS"/>
                <w:sz w:val="18"/>
                <w:szCs w:val="18"/>
                <w:highlight w:val="green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green"/>
              </w:rPr>
              <w:t>Zombierella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71CC0A02" wp14:textId="77777777">
            <w:pPr>
              <w:widowControl w:val="0"/>
              <w:spacing w:before="240" w:after="240" w:line="240" w:lineRule="auto"/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  <w:t>Granny came here on the Empire Windrush</w:t>
            </w:r>
          </w:p>
          <w:p w:rsidR="000B1BFF" w:rsidP="6AF26B13" w:rsidRDefault="008E28D6" w14:paraId="22B57F38" wp14:textId="77777777">
            <w:pPr>
              <w:widowControl w:val="0"/>
              <w:spacing w:before="240" w:after="240"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The Lion, The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Witch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and the Wardrobe</w:t>
            </w:r>
          </w:p>
          <w:p w:rsidR="000B1BFF" w:rsidP="6AF26B13" w:rsidRDefault="008E28D6" w14:paraId="64F161D1" wp14:textId="77777777">
            <w:pPr>
              <w:widowControl w:val="0"/>
              <w:spacing w:before="240" w:after="240" w:line="240" w:lineRule="auto"/>
              <w:rPr>
                <w:rFonts w:ascii="Comic Sans MS" w:hAnsi="Comic Sans MS" w:eastAsia="Comic Sans MS" w:cs="Comic Sans MS"/>
                <w:sz w:val="18"/>
                <w:szCs w:val="18"/>
                <w:highlight w:val="green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green"/>
              </w:rPr>
              <w:t xml:space="preserve">The Lion, The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green"/>
              </w:rPr>
              <w:t>Witch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green"/>
              </w:rPr>
              <w:t xml:space="preserve"> and the Wardrobe</w:t>
            </w:r>
          </w:p>
          <w:p w:rsidR="000B1BFF" w:rsidP="6AF26B13" w:rsidRDefault="008E28D6" w14:paraId="792E5532" wp14:textId="77777777">
            <w:pPr>
              <w:widowControl w:val="0"/>
              <w:spacing w:before="240" w:after="240"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green"/>
              </w:rPr>
              <w:t>The Pied Piper of Hamlin</w:t>
            </w:r>
          </w:p>
        </w:tc>
      </w:tr>
      <w:tr xmlns:wp14="http://schemas.microsoft.com/office/word/2010/wordml" w:rsidR="000B1BFF" w:rsidTr="75F2B744" w14:paraId="7DEE3B86" wp14:textId="77777777"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14F710E2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Immersion Ideas &amp; Trips/ Experiences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35245DB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Eden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Project :Rainforest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53A8A7B9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Whole school theatre trip.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35CF383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Tesco Farm to Fork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C53CDF6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Egypt workshop - </w:t>
            </w:r>
            <w:hyperlink r:id="Re88fb89817504070">
              <w:r w:rsidRPr="6AF26B13" w:rsidR="008E28D6">
                <w:rPr>
                  <w:rFonts w:ascii="Comic Sans MS" w:hAnsi="Comic Sans MS" w:eastAsia="Comic Sans MS" w:cs="Comic Sans MS"/>
                  <w:color w:val="1155CC"/>
                  <w:sz w:val="18"/>
                  <w:szCs w:val="18"/>
                  <w:u w:val="single"/>
                </w:rPr>
                <w:t>https://www.historicworkshops.com/</w:t>
              </w:r>
            </w:hyperlink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</w:p>
          <w:p w:rsidR="000B1BFF" w:rsidP="6AF26B13" w:rsidRDefault="000B1BFF" w14:paraId="0E27B00A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5F8A6D1F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Pen Pals from Egypt?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60061E4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C654693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Whole class residential trip </w:t>
            </w:r>
          </w:p>
        </w:tc>
      </w:tr>
      <w:tr xmlns:wp14="http://schemas.microsoft.com/office/word/2010/wordml" w:rsidR="000B1BFF" w:rsidTr="75F2B744" w14:paraId="15F8EB17" wp14:textId="77777777"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47E371F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Science:</w:t>
            </w:r>
          </w:p>
          <w:p w:rsidR="000B1BFF" w:rsidP="6AF26B13" w:rsidRDefault="008E28D6" w14:paraId="277F6567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Plymouth Science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F2FB1B2" wp14:textId="77777777">
            <w:pPr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  <w:t>Living Things and their habitats</w:t>
            </w:r>
          </w:p>
          <w:p w:rsidR="000B1BFF" w:rsidP="6AF26B13" w:rsidRDefault="008E28D6" w14:paraId="066D7640" wp14:textId="77777777">
            <w:pPr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Recognise that living things can be grouped in a variety of ways.</w:t>
            </w:r>
          </w:p>
          <w:p w:rsidR="000B1BFF" w:rsidP="6AF26B13" w:rsidRDefault="008E28D6" w14:paraId="0EB36D6A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Explore and use classification keys to help group,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and name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 variety of things in their local and wider environment. </w:t>
            </w:r>
          </w:p>
          <w:p w:rsidR="000B1BFF" w:rsidP="6AF26B13" w:rsidRDefault="008E28D6" w14:paraId="4160EDC6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Recognise that environments can change and that this can sometimes pose dangers to living things.</w:t>
            </w:r>
          </w:p>
          <w:p w:rsidR="000B1BFF" w:rsidP="6AF26B13" w:rsidRDefault="008E28D6" w14:paraId="1C67AC2F" wp14:textId="77777777">
            <w:pPr>
              <w:spacing w:line="240" w:lineRule="auto"/>
              <w:rPr>
                <w:rFonts w:ascii="Comic Sans MS" w:hAnsi="Comic Sans MS" w:eastAsia="Comic Sans MS" w:cs="Comic Sans MS"/>
                <w:color w:val="002060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Construct and interpret a variety of food chains,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identifying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producers,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predators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and prey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. </w:t>
            </w:r>
          </w:p>
          <w:p w:rsidR="000B1BFF" w:rsidP="6AF26B13" w:rsidRDefault="000B1BFF" w14:paraId="44EAFD9C" wp14:textId="77777777">
            <w:pPr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3E724364" wp14:textId="77777777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  <w:t>Rocks and soils</w:t>
            </w:r>
          </w:p>
          <w:p w:rsidR="000B1BFF" w:rsidP="6AF26B13" w:rsidRDefault="008E28D6" w14:paraId="38E7BEBC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Compare and group together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different kinds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of rocks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on the basis of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their appearance and simple physical properties. </w:t>
            </w:r>
          </w:p>
          <w:p w:rsidR="000B1BFF" w:rsidP="6AF26B13" w:rsidRDefault="008E28D6" w14:paraId="1CDBD11C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Describe in simple terms how fossils are formed when things that have lived are trapped within rock. </w:t>
            </w:r>
          </w:p>
          <w:p w:rsidR="000B1BFF" w:rsidP="6AF26B13" w:rsidRDefault="008E28D6" w14:paraId="1CFF7C30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Recognise that soils are made from rock and organic matter.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28427DCA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  <w:t>Animals including humans</w:t>
            </w:r>
          </w:p>
          <w:p w:rsidR="000B1BFF" w:rsidP="6AF26B13" w:rsidRDefault="008E28D6" w14:paraId="1861A425" wp14:textId="77777777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Describe the simple functions of the basic parts of the digestive system in humans.</w:t>
            </w:r>
          </w:p>
          <w:p w:rsidR="000B1BFF" w:rsidP="6AF26B13" w:rsidRDefault="008E28D6" w14:paraId="3FBEE9CB" wp14:textId="77777777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the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different types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of teeth in humans and their simple functions.</w:t>
            </w:r>
          </w:p>
          <w:p w:rsidR="000B1BFF" w:rsidP="6AF26B13" w:rsidRDefault="008E28D6" w14:paraId="6204C937" wp14:textId="77777777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Construct and interpret a variety of food chains,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identifying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producers,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predators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and prey.</w:t>
            </w:r>
          </w:p>
          <w:p w:rsidR="000B1BFF" w:rsidP="6AF26B13" w:rsidRDefault="008E28D6" w14:paraId="29D6B04F" wp14:textId="77777777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</w:p>
          <w:p w:rsidR="000B1BFF" w:rsidP="6AF26B13" w:rsidRDefault="000B1BFF" w14:paraId="4B94D5A5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57091C2D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  <w:t>Sound</w:t>
            </w:r>
          </w:p>
          <w:p w:rsidR="000B1BFF" w:rsidP="6AF26B13" w:rsidRDefault="008E28D6" w14:paraId="60301D7C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how sounds are made, associating some of them with something vibrating.</w:t>
            </w:r>
          </w:p>
          <w:p w:rsidR="000B1BFF" w:rsidP="6AF26B13" w:rsidRDefault="008E28D6" w14:paraId="0467CCE9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recognise that vibrations from sounds travel through a medium to the ear. </w:t>
            </w:r>
          </w:p>
          <w:p w:rsidR="000B1BFF" w:rsidP="6AF26B13" w:rsidRDefault="008E28D6" w14:paraId="3EA74513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Find patterns between pitch of a sound and features of the object that produced it.</w:t>
            </w:r>
          </w:p>
          <w:p w:rsidR="000B1BFF" w:rsidP="6AF26B13" w:rsidRDefault="008E28D6" w14:paraId="641663D4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Find patterns between the volume of a sound and the strength of the vibrations that produced it.</w:t>
            </w:r>
          </w:p>
          <w:p w:rsidR="000B1BFF" w:rsidP="6AF26B13" w:rsidRDefault="008E28D6" w14:paraId="2C36206B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Recognise that sound gets fainter as the distance from the sound source increases</w:t>
            </w:r>
          </w:p>
          <w:p w:rsidR="000B1BFF" w:rsidP="6AF26B13" w:rsidRDefault="000B1BFF" w14:paraId="3DEEC669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</w:p>
          <w:p w:rsidR="000B1BFF" w:rsidP="6AF26B13" w:rsidRDefault="000B1BFF" w14:paraId="3656B9AB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45FB0818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3B1233B7" wp14:textId="77777777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  <w:t>Electricity</w:t>
            </w:r>
          </w:p>
          <w:p w:rsidR="000B1BFF" w:rsidP="6AF26B13" w:rsidRDefault="008E28D6" w14:paraId="77A497A8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common appliances that run on electricity </w:t>
            </w:r>
          </w:p>
          <w:p w:rsidR="000B1BFF" w:rsidP="6AF26B13" w:rsidRDefault="008E28D6" w14:paraId="4A2E2257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Construct a simple series electrical circuit,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identifying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and naming its basic parts, including cells, wires, bulbs,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switches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and buzzers </w:t>
            </w:r>
          </w:p>
          <w:p w:rsidR="000B1BFF" w:rsidP="6AF26B13" w:rsidRDefault="008E28D6" w14:paraId="585EF585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whether or not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 lamp will light in a simple series circuit, based on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whether or not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the lamp is part of a complete loop with a battery </w:t>
            </w:r>
          </w:p>
          <w:p w:rsidR="000B1BFF" w:rsidP="6AF26B13" w:rsidRDefault="008E28D6" w14:paraId="0190F0F5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Recognise that a switch opens and closes a circuit and associate this with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whether or not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 lamp lights in a simple series circuit  </w:t>
            </w:r>
          </w:p>
          <w:p w:rsidR="000B1BFF" w:rsidP="6AF26B13" w:rsidRDefault="008E28D6" w14:paraId="003464FF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Recognise some common conductors and insulators, and associate metals with being good conductors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.  </w:t>
            </w:r>
          </w:p>
          <w:p w:rsidR="000B1BFF" w:rsidP="6AF26B13" w:rsidRDefault="000B1BFF" w14:paraId="049F31CB" wp14:textId="77777777">
            <w:pPr>
              <w:numPr>
                <w:ilvl w:val="0"/>
                <w:numId w:val="1"/>
              </w:numPr>
              <w:spacing w:line="240" w:lineRule="auto"/>
              <w:ind w:left="0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53128261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62486C05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4101652C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4B99056E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1299C43A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4DDBEF00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3461D779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3CF2D8B6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0FB78278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1FC39945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0562CB0E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019F7503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  <w:t>States of Matter</w:t>
            </w:r>
          </w:p>
          <w:p w:rsidR="000B1BFF" w:rsidP="6AF26B13" w:rsidRDefault="008E28D6" w14:paraId="228F1332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Compare and group materials together, according to whether they are solids,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liquids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or gases.</w:t>
            </w:r>
          </w:p>
          <w:p w:rsidR="000B1BFF" w:rsidP="6AF26B13" w:rsidRDefault="008E28D6" w14:paraId="0F6FF0BA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Observe that some materials change state when they are heated or cooled, and measure or research the temperature at which this happens in degrees Celsius.</w:t>
            </w:r>
          </w:p>
          <w:p w:rsidR="000B1BFF" w:rsidP="6AF26B13" w:rsidRDefault="008E28D6" w14:paraId="73B554B7" wp14:textId="77777777">
            <w:p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the part played by evaporation and condensation in the water cycle and associate the rate of evaporation with temperature.</w:t>
            </w:r>
          </w:p>
          <w:p w:rsidR="000B1BFF" w:rsidP="6AF26B13" w:rsidRDefault="000B1BFF" w14:paraId="34CE0A41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</w:pPr>
          </w:p>
          <w:p w:rsidR="000B1BFF" w:rsidP="6AF26B13" w:rsidRDefault="000B1BFF" w14:paraId="62EBF3C5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</w:tr>
      <w:tr xmlns:wp14="http://schemas.microsoft.com/office/word/2010/wordml" w:rsidR="000B1BFF" w:rsidTr="75F2B744" w14:paraId="68095F46" wp14:textId="77777777"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52ACA60E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History:</w:t>
            </w:r>
          </w:p>
          <w:p w:rsidR="000B1BFF" w:rsidP="6AF26B13" w:rsidRDefault="008E28D6" w14:paraId="7A6ECDA5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Kapow </w:t>
            </w:r>
          </w:p>
          <w:p w:rsidR="000B1BFF" w:rsidP="6AF26B13" w:rsidRDefault="008E28D6" w14:paraId="6D98A12B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noProof/>
                <w:sz w:val="28"/>
                <w:szCs w:val="28"/>
              </w:rPr>
              <w:drawing>
                <wp:inline xmlns:wp14="http://schemas.microsoft.com/office/word/2010/wordprocessingDrawing" distT="0" distB="0" distL="0" distR="0" wp14:anchorId="4E3F4948" wp14:editId="7777777">
                  <wp:extent cx="353587" cy="525060"/>
                  <wp:effectExtent l="0" t="0" r="0" b="0"/>
                  <wp:docPr id="2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 l="22338" t="90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87" cy="5250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2946DB82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0B1BFF" w14:paraId="5997CC1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p14:textId="77777777" w14:paraId="0C362C7A">
            <w:pPr>
              <w:tabs>
                <w:tab w:val="left" w:leader="none" w:pos="6120"/>
              </w:tabs>
              <w:spacing w:after="280" w:line="240" w:lineRule="auto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325CD623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How have the children’s lives changed?</w:t>
            </w:r>
          </w:p>
          <w:p w:rsidR="000B1BFF" w:rsidP="6AF26B13" w:rsidRDefault="008E28D6" wp14:textId="77777777" w14:paraId="38E0EF26">
            <w:pPr>
              <w:tabs>
                <w:tab w:val="left" w:leader="none" w:pos="6120"/>
              </w:tabs>
              <w:spacing w:after="280" w:line="240" w:lineRule="auto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8E28D6" wp14:textId="77777777" w14:paraId="583F9D37">
            <w:pPr>
              <w:numPr>
                <w:ilvl w:val="0"/>
                <w:numId w:val="3"/>
              </w:numPr>
              <w:shd w:val="clear" w:color="auto" w:fill="FFFFFF" w:themeFill="background1"/>
              <w:spacing w:before="280" w:after="280"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Make observations and deductions from sources.</w:t>
            </w:r>
          </w:p>
          <w:p w:rsidR="000B1BFF" w:rsidP="6AF26B13" w:rsidRDefault="008E28D6" wp14:textId="77777777" w14:paraId="14C18157">
            <w:pPr>
              <w:numPr>
                <w:ilvl w:val="0"/>
                <w:numId w:val="3"/>
              </w:numPr>
              <w:shd w:val="clear" w:color="auto" w:fill="FFFFFF" w:themeFill="background1"/>
              <w:spacing w:after="280"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Suggest how children’s lives have changed.</w:t>
            </w:r>
          </w:p>
          <w:p w:rsidR="000B1BFF" w:rsidP="6AF26B13" w:rsidRDefault="008E28D6" wp14:textId="77777777" w14:paraId="2FC7FBC6">
            <w:pPr>
              <w:numPr>
                <w:ilvl w:val="0"/>
                <w:numId w:val="3"/>
              </w:numPr>
              <w:shd w:val="clear" w:color="auto" w:fill="FFFFFF" w:themeFill="background1"/>
              <w:spacing w:after="280"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Explain why children needed to work.</w:t>
            </w:r>
          </w:p>
          <w:p w:rsidR="000B1BFF" w:rsidP="6AF26B13" w:rsidRDefault="008E28D6" wp14:textId="77777777" w14:paraId="46EC3974">
            <w:pPr>
              <w:numPr>
                <w:ilvl w:val="0"/>
                <w:numId w:val="3"/>
              </w:numPr>
              <w:shd w:val="clear" w:color="auto" w:fill="FFFFFF" w:themeFill="background1"/>
              <w:spacing w:after="280"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the kinds of jobs Tudor and Victorian children had, making observations and inferences about them.</w:t>
            </w:r>
          </w:p>
          <w:p w:rsidR="000B1BFF" w:rsidP="6AF26B13" w:rsidRDefault="008E28D6" wp14:textId="77777777" w14:paraId="1AB7186D">
            <w:pPr>
              <w:numPr>
                <w:ilvl w:val="0"/>
                <w:numId w:val="3"/>
              </w:numPr>
              <w:shd w:val="clear" w:color="auto" w:fill="FFFFFF" w:themeFill="background1"/>
              <w:spacing w:after="280"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how Lord Shaftesbury changed the lives of children and evaluate the impact of his work.</w:t>
            </w:r>
          </w:p>
          <w:p w:rsidR="000B1BFF" w:rsidP="6AF26B13" w:rsidRDefault="008E28D6" wp14:textId="77777777" w14:paraId="0C84EB48">
            <w:pPr>
              <w:numPr>
                <w:ilvl w:val="0"/>
                <w:numId w:val="3"/>
              </w:numPr>
              <w:shd w:val="clear" w:color="auto" w:fill="FFFFFF" w:themeFill="background1"/>
              <w:spacing w:after="280"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Use sources to </w:t>
            </w: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leisure activities and compare them over time.</w:t>
            </w:r>
          </w:p>
          <w:p w:rsidR="000B1BFF" w:rsidP="6AF26B13" w:rsidRDefault="008E28D6" wp14:textId="77777777" w14:paraId="5355F483">
            <w:pPr>
              <w:numPr>
                <w:ilvl w:val="0"/>
                <w:numId w:val="3"/>
              </w:numPr>
              <w:shd w:val="clear" w:color="auto" w:fill="FFFFFF" w:themeFill="background1"/>
              <w:spacing w:after="280"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325CD62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diseases from the past and discuss how effective the treatments were.</w:t>
            </w:r>
          </w:p>
          <w:p w:rsidR="000B1BFF" w:rsidP="6AF26B13" w:rsidRDefault="008E28D6" w14:paraId="2CD0DFE9" wp14:textId="14C19C47">
            <w:pPr>
              <w:shd w:val="clear" w:color="auto" w:fill="FFFFFF" w:themeFill="background1"/>
              <w:spacing w:after="280" w:line="240" w:lineRule="auto"/>
              <w:rPr>
                <w:rFonts w:ascii="Comic Sans MS" w:hAnsi="Comic Sans MS" w:eastAsia="Comic Sans MS" w:cs="Comic Sans MS"/>
                <w:b w:val="1"/>
                <w:bCs w:val="1"/>
                <w:color w:val="222222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6B699379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1A0B3F71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How different were the beliefs in ancient Egypt?</w:t>
            </w:r>
          </w:p>
          <w:p w:rsidR="000B1BFF" w:rsidP="6AF26B13" w:rsidRDefault="000B1BFF" w14:paraId="3FE9F23F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8E28D6" w14:paraId="13A7967B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the ancient civilisations and key periods in ancient Egypt.</w:t>
            </w:r>
          </w:p>
          <w:p w:rsidR="000B1BFF" w:rsidP="6AF26B13" w:rsidRDefault="008E28D6" w14:paraId="0590ED82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Describe the physical features of Egypt.</w:t>
            </w:r>
          </w:p>
          <w:p w:rsidR="000B1BFF" w:rsidP="6AF26B13" w:rsidRDefault="008E28D6" w14:paraId="0F5EB68C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Explain the Egyptian creation story.</w:t>
            </w:r>
          </w:p>
          <w:p w:rsidR="000B1BFF" w:rsidP="6AF26B13" w:rsidRDefault="008E28D6" w14:paraId="5BE6827C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the characteristics of important gods or goddesses.</w:t>
            </w:r>
          </w:p>
          <w:p w:rsidR="000B1BFF" w:rsidP="6AF26B13" w:rsidRDefault="008E28D6" w14:paraId="61F35A2F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Explain why the pyramids were built.</w:t>
            </w:r>
          </w:p>
          <w:p w:rsidR="000B1BFF" w:rsidP="6AF26B13" w:rsidRDefault="008E28D6" w14:paraId="52B18295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the stages and challenges of building a pyramid.</w:t>
            </w:r>
          </w:p>
          <w:p w:rsidR="000B1BFF" w:rsidP="6AF26B13" w:rsidRDefault="008E28D6" w14:paraId="1DB953E9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Explain the links between ancient Egyptian beliefs and mummification.</w:t>
            </w:r>
          </w:p>
          <w:p w:rsidR="000B1BFF" w:rsidP="6AF26B13" w:rsidRDefault="008E28D6" w14:paraId="49970D32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Name sources that can be used to find out about ancient Egyptian beliefs.</w:t>
            </w:r>
          </w:p>
          <w:p w:rsidR="000B1BFF" w:rsidP="6AF26B13" w:rsidRDefault="008E28D6" w14:paraId="55186E8B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Explain some Egyptian beliefs about the afterlife</w:t>
            </w:r>
          </w:p>
          <w:p w:rsidR="000B1BFF" w:rsidP="6AF26B13" w:rsidRDefault="000B1BFF" w14:paraId="1F72F646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1F8B543A" wp14:textId="77777777">
            <w:pPr>
              <w:shd w:val="clear" w:color="auto" w:fill="FFFFFF" w:themeFill="background1"/>
              <w:spacing w:after="280"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color w:val="222222"/>
                <w:sz w:val="18"/>
                <w:szCs w:val="18"/>
              </w:rPr>
              <w:t>Start of unit: End of unit quiz from Year 1/2 How did we learn to fly?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08CE6F9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38AFD2A" w:rsidP="6AF26B13" w:rsidRDefault="438AFD2A" w14:paraId="10234D72" w14:textId="27F3F0EB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omic Sans MS" w:hAnsi="Comic Sans MS" w:eastAsia="Comic Sans MS" w:cs="Comic Sans MS"/>
                <w:noProof w:val="0"/>
                <w:sz w:val="18"/>
                <w:szCs w:val="18"/>
                <w:lang w:val="en-GB"/>
              </w:rPr>
            </w:pPr>
            <w:r w:rsidRPr="6AF26B13" w:rsidR="438AFD2A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How did the achievements of the Ancient Maya </w:t>
            </w:r>
            <w:r w:rsidRPr="6AF26B13" w:rsidR="438AFD2A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impact</w:t>
            </w:r>
            <w:r w:rsidRPr="6AF26B13" w:rsidR="438AFD2A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their society and beyond?</w:t>
            </w:r>
          </w:p>
          <w:p w:rsidR="3EF1DE32" w:rsidP="6AF26B13" w:rsidRDefault="3EF1DE32" w14:paraId="277E8A67" w14:textId="27A7C5CE">
            <w:pPr>
              <w:shd w:val="clear" w:color="auto" w:fill="FFFFFF" w:themeFill="background1"/>
              <w:spacing w:after="280" w:line="240" w:lineRule="auto"/>
              <w:rPr>
                <w:rFonts w:ascii="Comic Sans MS" w:hAnsi="Comic Sans MS" w:eastAsia="Comic Sans MS" w:cs="Comic Sans MS"/>
                <w:b w:val="1"/>
                <w:bCs w:val="1"/>
                <w:color w:val="222222"/>
                <w:sz w:val="18"/>
                <w:szCs w:val="18"/>
              </w:rPr>
            </w:pPr>
          </w:p>
          <w:p w:rsidR="000B1BFF" w:rsidP="6AF26B13" w:rsidRDefault="000B1BFF" w14:paraId="6BB9E253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</w:tr>
      <w:tr xmlns:wp14="http://schemas.microsoft.com/office/word/2010/wordml" w:rsidR="000B1BFF" w:rsidTr="75F2B744" w14:paraId="7E18D5EF" wp14:textId="77777777"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44C72D9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Geography:</w:t>
            </w:r>
          </w:p>
          <w:p w:rsidR="000B1BFF" w:rsidP="6AF26B13" w:rsidRDefault="008E28D6" w14:paraId="61395C1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Kapow </w:t>
            </w:r>
          </w:p>
          <w:p w:rsidR="000B1BFF" w:rsidP="6AF26B13" w:rsidRDefault="008E28D6" w14:paraId="23DE523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noProof/>
                <w:sz w:val="28"/>
                <w:szCs w:val="28"/>
              </w:rPr>
              <w:drawing>
                <wp:inline xmlns:wp14="http://schemas.microsoft.com/office/word/2010/wordprocessingDrawing" distT="0" distB="0" distL="0" distR="0" wp14:anchorId="53A4C76A" wp14:editId="7777777">
                  <wp:extent cx="234150" cy="588378"/>
                  <wp:effectExtent l="0" t="0" r="0" b="0"/>
                  <wp:docPr id="30" name="image8.png" descr="Premium Vector | Geographer - set of occupation cute kawaii cartoon  charact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Premium Vector | Geographer - set of occupation cute kawaii cartoon  character"/>
                          <pic:cNvPicPr preferRelativeResize="0"/>
                        </pic:nvPicPr>
                        <pic:blipFill>
                          <a:blip r:embed="rId16"/>
                          <a:srcRect l="33071" r="34522" b="18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50" cy="5883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B1BFF" w:rsidP="6AF26B13" w:rsidRDefault="000B1BFF" w14:paraId="52E56223" wp14:textId="77777777">
            <w:pPr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8E28D6" w14:paraId="07547A01" wp14:textId="77777777">
            <w:pPr>
              <w:tabs>
                <w:tab w:val="left" w:pos="2199"/>
              </w:tabs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sz w:val="28"/>
                <w:szCs w:val="28"/>
              </w:rPr>
              <w:tab/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7E288DA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Why are rainforests important to us?</w:t>
            </w:r>
          </w:p>
          <w:p w:rsidR="000B1BFF" w:rsidP="6AF26B13" w:rsidRDefault="008E28D6" w14:paraId="6149F8D4" wp14:textId="77777777">
            <w:pPr>
              <w:numPr>
                <w:ilvl w:val="0"/>
                <w:numId w:val="4"/>
              </w:numPr>
              <w:shd w:val="clear" w:color="auto" w:fill="FFFFFF" w:themeFill="background1"/>
              <w:spacing w:before="280"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Describe a biome and give an example.</w:t>
            </w:r>
          </w:p>
          <w:p w:rsidR="000B1BFF" w:rsidP="6AF26B13" w:rsidRDefault="008E28D6" w14:paraId="458BF064" wp14:textId="77777777">
            <w:pPr>
              <w:numPr>
                <w:ilvl w:val="0"/>
                <w:numId w:val="4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State the location and some key features of the Amazon rainforest.</w:t>
            </w:r>
          </w:p>
          <w:p w:rsidR="000B1BFF" w:rsidP="6AF26B13" w:rsidRDefault="008E28D6" w14:paraId="79DDE406" wp14:textId="77777777">
            <w:pPr>
              <w:numPr>
                <w:ilvl w:val="0"/>
                <w:numId w:val="4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Name and describe the four layers of tropical rainforests.</w:t>
            </w:r>
          </w:p>
          <w:p w:rsidR="000B1BFF" w:rsidP="6AF26B13" w:rsidRDefault="008E28D6" w14:paraId="1572ED41" wp14:textId="77777777">
            <w:pPr>
              <w:numPr>
                <w:ilvl w:val="0"/>
                <w:numId w:val="4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Understand that trees and plants adapt to living in the rainforest and give an example.</w:t>
            </w:r>
          </w:p>
          <w:p w:rsidR="000B1BFF" w:rsidP="6AF26B13" w:rsidRDefault="008E28D6" w14:paraId="70F19944" wp14:textId="77777777">
            <w:pPr>
              <w:numPr>
                <w:ilvl w:val="0"/>
                <w:numId w:val="4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Define the word indigenous and give an example of how indigenous peoples use the Amazon’s resources.</w:t>
            </w:r>
          </w:p>
          <w:p w:rsidR="000B1BFF" w:rsidP="6AF26B13" w:rsidRDefault="008E28D6" w14:paraId="3652F511" wp14:textId="77777777">
            <w:pPr>
              <w:numPr>
                <w:ilvl w:val="0"/>
                <w:numId w:val="4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Name one way in which the Amazon is changing.</w:t>
            </w:r>
          </w:p>
          <w:p w:rsidR="000B1BFF" w:rsidP="6AF26B13" w:rsidRDefault="008E28D6" w14:paraId="1891F346" wp14:textId="77777777">
            <w:pPr>
              <w:numPr>
                <w:ilvl w:val="0"/>
                <w:numId w:val="4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Articulate why the Amazon rainforest is important.</w:t>
            </w:r>
          </w:p>
          <w:p w:rsidR="000B1BFF" w:rsidP="6AF26B13" w:rsidRDefault="008E28D6" w14:paraId="7370E5CE" wp14:textId="77777777">
            <w:pPr>
              <w:numPr>
                <w:ilvl w:val="0"/>
                <w:numId w:val="4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Give an example of how humans are having a negative impact on the Amazon and an action that can be taken to help.</w:t>
            </w:r>
          </w:p>
          <w:p w:rsidR="000B1BFF" w:rsidP="6AF26B13" w:rsidRDefault="008E28D6" w14:paraId="4BF8ECB5" wp14:textId="77777777">
            <w:pPr>
              <w:numPr>
                <w:ilvl w:val="0"/>
                <w:numId w:val="4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Use a variety of data collection methods with support.</w:t>
            </w:r>
          </w:p>
          <w:p w:rsidR="000B1BFF" w:rsidP="6AF26B13" w:rsidRDefault="008E28D6" w14:paraId="58883422" wp14:textId="77777777">
            <w:pPr>
              <w:numPr>
                <w:ilvl w:val="0"/>
                <w:numId w:val="4"/>
              </w:numPr>
              <w:shd w:val="clear" w:color="auto" w:fill="FFFFFF" w:themeFill="background1"/>
              <w:spacing w:after="280"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Summarise how the local woodland is used and suggest changes to improve the area.</w:t>
            </w:r>
          </w:p>
          <w:p w:rsidR="000B1BFF" w:rsidP="6AF26B13" w:rsidRDefault="000B1BFF" w14:paraId="5043CB0F" wp14:textId="77777777">
            <w:pPr>
              <w:widowControl w:val="0"/>
              <w:spacing w:line="235" w:lineRule="auto"/>
              <w:ind w:right="100"/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3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0A6959E7" wp14:textId="77777777">
            <w:pPr>
              <w:widowControl w:val="0"/>
              <w:spacing w:line="240" w:lineRule="auto"/>
              <w:ind w:left="720" w:right="200"/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  <w:t xml:space="preserve"> </w:t>
            </w:r>
          </w:p>
          <w:p w:rsidR="000B1BFF" w:rsidP="6AF26B13" w:rsidRDefault="000B1BFF" w14:paraId="07459315" wp14:textId="77777777">
            <w:pPr>
              <w:widowControl w:val="0"/>
              <w:spacing w:line="235" w:lineRule="auto"/>
              <w:ind w:left="820" w:right="100" w:hanging="100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75A54F7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Where does our food come from?</w:t>
            </w:r>
          </w:p>
          <w:p w:rsidR="000B1BFF" w:rsidP="6AF26B13" w:rsidRDefault="008E28D6" w14:paraId="16A65675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Farm to fork? </w:t>
            </w:r>
          </w:p>
          <w:p w:rsidR="000B1BFF" w:rsidP="6AF26B13" w:rsidRDefault="008E28D6" w14:paraId="49298FD5" wp14:textId="77777777">
            <w:pPr>
              <w:numPr>
                <w:ilvl w:val="0"/>
                <w:numId w:val="7"/>
              </w:numPr>
              <w:shd w:val="clear" w:color="auto" w:fill="FFFFFF" w:themeFill="background1"/>
              <w:spacing w:before="280"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that different foods grow in different biomes and say why.</w:t>
            </w:r>
          </w:p>
          <w:p w:rsidR="000B1BFF" w:rsidP="6AF26B13" w:rsidRDefault="008E28D6" w14:paraId="51127644" wp14:textId="77777777">
            <w:pPr>
              <w:numPr>
                <w:ilvl w:val="0"/>
                <w:numId w:val="7"/>
              </w:numPr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Explain which food has the most significant negative impact on the environment.</w:t>
            </w:r>
          </w:p>
          <w:p w:rsidR="000B1BFF" w:rsidP="6AF26B13" w:rsidRDefault="008E28D6" w14:paraId="5E2F2DE0" wp14:textId="77777777">
            <w:pPr>
              <w:numPr>
                <w:ilvl w:val="0"/>
                <w:numId w:val="7"/>
              </w:numPr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Consider a change people can make to reduce the negative impact of food production.</w:t>
            </w:r>
          </w:p>
          <w:p w:rsidR="000B1BFF" w:rsidP="6AF26B13" w:rsidRDefault="008E28D6" w14:paraId="143DD5ED" wp14:textId="77777777">
            <w:pPr>
              <w:numPr>
                <w:ilvl w:val="0"/>
                <w:numId w:val="7"/>
              </w:numPr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Describe the intentions around trading responsibly.</w:t>
            </w:r>
          </w:p>
          <w:p w:rsidR="000B1BFF" w:rsidP="6AF26B13" w:rsidRDefault="008E28D6" w14:paraId="5917DEC7" wp14:textId="77777777">
            <w:pPr>
              <w:numPr>
                <w:ilvl w:val="0"/>
                <w:numId w:val="7"/>
              </w:numPr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Explain that food imports can be both helpful and harmful.</w:t>
            </w:r>
          </w:p>
          <w:p w:rsidR="000B1BFF" w:rsidP="6AF26B13" w:rsidRDefault="008E28D6" w14:paraId="6D5BAF38" wp14:textId="77777777">
            <w:pPr>
              <w:numPr>
                <w:ilvl w:val="0"/>
                <w:numId w:val="7"/>
              </w:numPr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Describe the journey of a cocoa bean.</w:t>
            </w:r>
          </w:p>
          <w:p w:rsidR="000B1BFF" w:rsidP="6AF26B13" w:rsidRDefault="008E28D6" w14:paraId="3E7AFB6F" wp14:textId="77777777">
            <w:pPr>
              <w:numPr>
                <w:ilvl w:val="0"/>
                <w:numId w:val="7"/>
              </w:numPr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Locate countries on a blank world map using an atlas.</w:t>
            </w:r>
          </w:p>
          <w:p w:rsidR="000B1BFF" w:rsidP="6AF26B13" w:rsidRDefault="008E28D6" w14:paraId="21ADA9CE" wp14:textId="77777777">
            <w:pPr>
              <w:numPr>
                <w:ilvl w:val="0"/>
                <w:numId w:val="7"/>
              </w:numPr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Use a scale bar correctly to measure approximate distances.</w:t>
            </w:r>
          </w:p>
          <w:p w:rsidR="000B1BFF" w:rsidP="6AF26B13" w:rsidRDefault="008E28D6" w14:paraId="78E25B95" wp14:textId="77777777">
            <w:pPr>
              <w:numPr>
                <w:ilvl w:val="0"/>
                <w:numId w:val="7"/>
              </w:numPr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Collect data through an interview process.</w:t>
            </w:r>
          </w:p>
          <w:p w:rsidR="000B1BFF" w:rsidP="6AF26B13" w:rsidRDefault="008E28D6" w14:paraId="39C7099E" wp14:textId="77777777">
            <w:pPr>
              <w:numPr>
                <w:ilvl w:val="0"/>
                <w:numId w:val="7"/>
              </w:numPr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Analyse interview responses to answer an enquiry question.</w:t>
            </w:r>
          </w:p>
          <w:p w:rsidR="000B1BFF" w:rsidP="6AF26B13" w:rsidRDefault="008E28D6" w14:paraId="31C7C89E" wp14:textId="77777777">
            <w:pPr>
              <w:numPr>
                <w:ilvl w:val="0"/>
                <w:numId w:val="7"/>
              </w:numPr>
              <w:shd w:val="clear" w:color="auto" w:fill="FFFFFF" w:themeFill="background1"/>
              <w:spacing w:after="280"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Discuss any trends in data collected.</w:t>
            </w:r>
          </w:p>
          <w:p w:rsidR="000B1BFF" w:rsidP="6AF26B13" w:rsidRDefault="000B1BFF" w14:paraId="6537F28F" wp14:textId="77777777">
            <w:pPr>
              <w:widowControl w:val="0"/>
              <w:spacing w:line="235" w:lineRule="auto"/>
              <w:ind w:right="100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6DFB9E20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EA7358C" wp14:textId="77777777">
            <w:pPr>
              <w:tabs>
                <w:tab w:val="left" w:pos="6120"/>
              </w:tabs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What are rivers and how are they used?</w:t>
            </w:r>
          </w:p>
          <w:p w:rsidR="000B1BFF" w:rsidP="6AF26B13" w:rsidRDefault="000B1BFF" w14:paraId="70DF9E56" wp14:textId="77777777">
            <w:pPr>
              <w:widowControl w:val="0"/>
              <w:spacing w:line="240" w:lineRule="auto"/>
              <w:ind w:right="200"/>
              <w:rPr>
                <w:rFonts w:ascii="Comic Sans MS" w:hAnsi="Comic Sans MS" w:eastAsia="Comic Sans MS" w:cs="Comic Sans MS"/>
                <w:b w:val="1"/>
                <w:bCs w:val="1"/>
                <w:color w:val="0000FF"/>
                <w:sz w:val="18"/>
                <w:szCs w:val="18"/>
                <w:u w:val="single"/>
              </w:rPr>
            </w:pPr>
          </w:p>
          <w:p w:rsidR="000B1BFF" w:rsidP="6AF26B13" w:rsidRDefault="008E28D6" w14:paraId="50933440" wp14:textId="77777777">
            <w:pPr>
              <w:numPr>
                <w:ilvl w:val="0"/>
                <w:numId w:val="6"/>
              </w:numPr>
              <w:shd w:val="clear" w:color="auto" w:fill="FFFFFF" w:themeFill="background1"/>
              <w:spacing w:before="280"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water stores and processes in the water cycle.</w:t>
            </w:r>
          </w:p>
          <w:p w:rsidR="000B1BFF" w:rsidP="6AF26B13" w:rsidRDefault="008E28D6" w14:paraId="55324F1F" wp14:textId="77777777">
            <w:pPr>
              <w:numPr>
                <w:ilvl w:val="0"/>
                <w:numId w:val="6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Describe the three courses of a river.</w:t>
            </w:r>
          </w:p>
          <w:p w:rsidR="000B1BFF" w:rsidP="6AF26B13" w:rsidRDefault="008E28D6" w14:paraId="426B3162" wp14:textId="77777777">
            <w:pPr>
              <w:numPr>
                <w:ilvl w:val="0"/>
                <w:numId w:val="6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Name the physical features of a river.</w:t>
            </w:r>
          </w:p>
          <w:p w:rsidR="000B1BFF" w:rsidP="6AF26B13" w:rsidRDefault="008E28D6" w14:paraId="48B12AC7" wp14:textId="77777777">
            <w:pPr>
              <w:numPr>
                <w:ilvl w:val="0"/>
                <w:numId w:val="6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Name some major rivers and their location.</w:t>
            </w:r>
          </w:p>
          <w:p w:rsidR="000B1BFF" w:rsidP="6AF26B13" w:rsidRDefault="008E28D6" w14:paraId="75CD91EF" wp14:textId="77777777">
            <w:pPr>
              <w:numPr>
                <w:ilvl w:val="0"/>
                <w:numId w:val="6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Describe 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different ways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a river is used.</w:t>
            </w:r>
          </w:p>
          <w:p w:rsidR="000B1BFF" w:rsidP="6AF26B13" w:rsidRDefault="008E28D6" w14:paraId="15173FE2" wp14:textId="77777777">
            <w:pPr>
              <w:numPr>
                <w:ilvl w:val="0"/>
                <w:numId w:val="6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List some of the problems around rivers.</w:t>
            </w:r>
          </w:p>
          <w:p w:rsidR="000B1BFF" w:rsidP="6AF26B13" w:rsidRDefault="008E28D6" w14:paraId="4CE1A101" wp14:textId="77777777">
            <w:pPr>
              <w:numPr>
                <w:ilvl w:val="0"/>
                <w:numId w:val="6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Describe human and physical features around a river.</w:t>
            </w:r>
          </w:p>
          <w:p w:rsidR="000B1BFF" w:rsidP="6AF26B13" w:rsidRDefault="008E28D6" w14:paraId="0B74BA3D" wp14:textId="77777777">
            <w:pPr>
              <w:numPr>
                <w:ilvl w:val="0"/>
                <w:numId w:val="6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the location of a river on an OS map.</w:t>
            </w:r>
          </w:p>
          <w:p w:rsidR="000B1BFF" w:rsidP="6AF26B13" w:rsidRDefault="008E28D6" w14:paraId="4A33A42E" wp14:textId="77777777">
            <w:pPr>
              <w:numPr>
                <w:ilvl w:val="0"/>
                <w:numId w:val="6"/>
              </w:numPr>
              <w:shd w:val="clear" w:color="auto" w:fill="FFFFFF" w:themeFill="background1"/>
              <w:spacing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Make a judgement on the environmental quality in a river environment.</w:t>
            </w:r>
          </w:p>
          <w:p w:rsidR="000B1BFF" w:rsidP="6AF26B13" w:rsidRDefault="008E28D6" w14:paraId="63C8DCBB" wp14:textId="77777777">
            <w:pPr>
              <w:numPr>
                <w:ilvl w:val="0"/>
                <w:numId w:val="6"/>
              </w:numPr>
              <w:shd w:val="clear" w:color="auto" w:fill="FFFFFF" w:themeFill="background1"/>
              <w:spacing w:after="280" w:line="240" w:lineRule="auto"/>
              <w:ind w:left="0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Make suggestions on how a river environment could be improved.</w:t>
            </w:r>
          </w:p>
          <w:p w:rsidR="000B1BFF" w:rsidP="6AF26B13" w:rsidRDefault="000B1BFF" w14:paraId="44E871BC" wp14:textId="77777777">
            <w:pPr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144A5D23" wp14:textId="77777777">
            <w:pPr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738610EB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</w:tr>
      <w:tr xmlns:wp14="http://schemas.microsoft.com/office/word/2010/wordml" w:rsidR="000B1BFF" w:rsidTr="75F2B744" w14:paraId="49313159" wp14:textId="77777777"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3CE5B467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Art:</w:t>
            </w:r>
          </w:p>
          <w:p w:rsidR="000B1BFF" w:rsidP="6AF26B13" w:rsidRDefault="008E28D6" w14:paraId="2D139AB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Kapow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p14:textId="77777777" w14:paraId="76D8DD4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Painting and mixed media: Prehistoric painting</w:t>
            </w:r>
          </w:p>
          <w:p w:rsidR="000B1BFF" w:rsidP="6AF26B13" w:rsidRDefault="000B1BFF" wp14:textId="77777777" w14:paraId="675FEB2C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p14:textId="77777777" w14:paraId="2989E37B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Recognise the processes involved in creating prehistoric art.</w:t>
            </w:r>
          </w:p>
          <w:p w:rsidR="000B1BFF" w:rsidP="6AF26B13" w:rsidRDefault="000B1BFF" wp14:textId="77777777" w14:paraId="11158D13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Explain </w:t>
            </w: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approximately how</w:t>
            </w: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many years ago prehistoric art was produced.</w:t>
            </w:r>
          </w:p>
          <w:p w:rsidR="000B1BFF" w:rsidP="6AF26B13" w:rsidRDefault="000B1BFF" wp14:textId="77777777" w14:paraId="35DB357F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Use simple shapes to build initial sketches.</w:t>
            </w:r>
          </w:p>
          <w:p w:rsidR="000B1BFF" w:rsidP="6AF26B13" w:rsidRDefault="000B1BFF" wp14:textId="77777777" w14:paraId="3BAD7061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Create a </w:t>
            </w: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large scale</w:t>
            </w: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copy of a small sketch.</w:t>
            </w:r>
          </w:p>
          <w:p w:rsidR="000B1BFF" w:rsidP="6AF26B13" w:rsidRDefault="000B1BFF" wp14:textId="77777777" w14:paraId="6E872106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Use charcoal to recreate the style of cave artists.</w:t>
            </w:r>
          </w:p>
          <w:p w:rsidR="000B1BFF" w:rsidP="6AF26B13" w:rsidRDefault="000B1BFF" wp14:textId="77777777" w14:paraId="0E124B4B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Demonstrate good understanding of colour mixing with natural pigments.</w:t>
            </w:r>
          </w:p>
          <w:p w:rsidR="000B1BFF" w:rsidP="6AF26B13" w:rsidRDefault="000B1BFF" wp14:textId="77777777" w14:paraId="0363605B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Discuss the differences between prehistoric and modern paint.</w:t>
            </w:r>
          </w:p>
          <w:p w:rsidR="000B1BFF" w:rsidP="6AF26B13" w:rsidRDefault="000B1BFF" wp14:textId="77777777" w14:paraId="3BE2ED1B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Make choices about equipment or paint to recreate features of prehistoric art, experimenting with colours and textures.</w:t>
            </w:r>
          </w:p>
          <w:p w:rsidR="000B1BFF" w:rsidP="6AF26B13" w:rsidRDefault="000B1BFF" wp14:textId="77777777" w14:paraId="69C69B5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Successfully make positive and negative handprints in a range of colours.</w:t>
            </w:r>
          </w:p>
          <w:p w:rsidR="000B1BFF" w:rsidP="6AF26B13" w:rsidRDefault="000B1BFF" wp14:textId="77777777" w14:paraId="2916588B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Apply their knowledge of colour mixing to make natural colours.</w:t>
            </w:r>
          </w:p>
          <w:p w:rsidR="000B1BFF" w:rsidP="6AF26B13" w:rsidRDefault="000B1BFF" w14:paraId="637805D2" wp14:textId="32C3B26D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10297911" wp14:textId="397CDF4A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p14:textId="77777777" w14:paraId="40B99AC8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Sculpture and 3D: Mega materials</w:t>
            </w:r>
          </w:p>
          <w:p w:rsidR="000B1BFF" w:rsidP="6AF26B13" w:rsidRDefault="008E28D6" wp14:textId="77777777" w14:paraId="3CC86834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p14:textId="77777777" w14:paraId="674308D2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Try drawing in an unfamiliar way and take risks in their work.</w:t>
            </w:r>
          </w:p>
          <w:p w:rsidR="000B1BFF" w:rsidP="6AF26B13" w:rsidRDefault="008E28D6" wp14:textId="77777777" w14:paraId="1E2D1930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Use familiar shapes to create simple 3D drawings and describe the shapes they use.</w:t>
            </w:r>
          </w:p>
          <w:p w:rsidR="000B1BFF" w:rsidP="6AF26B13" w:rsidRDefault="008E28D6" wp14:textId="77777777" w14:paraId="35DF719C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Draw </w:t>
            </w: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a simple design</w:t>
            </w: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with consideration for how its shape could be cut from soap.</w:t>
            </w:r>
          </w:p>
          <w:p w:rsidR="000B1BFF" w:rsidP="6AF26B13" w:rsidRDefault="008E28D6" wp14:textId="77777777" w14:paraId="2A4E3C11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Transfer a drawn idea successfully to a soap carving.</w:t>
            </w:r>
          </w:p>
          <w:p w:rsidR="000B1BFF" w:rsidP="6AF26B13" w:rsidRDefault="008E28D6" wp14:textId="77777777" w14:paraId="12C344D5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Make informed choices about their use of tools.</w:t>
            </w:r>
          </w:p>
          <w:p w:rsidR="000B1BFF" w:rsidP="6AF26B13" w:rsidRDefault="008E28D6" wp14:textId="77777777" w14:paraId="35DC161E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Successfully bend wire to follow a simple template, adding details for stability and aesthetics.</w:t>
            </w:r>
          </w:p>
          <w:p w:rsidR="000B1BFF" w:rsidP="6AF26B13" w:rsidRDefault="008E28D6" wp14:textId="77777777" w14:paraId="0D485F04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Create a shadow sculpture using block lettering in the style of </w:t>
            </w: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Sokari</w:t>
            </w: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Douglas Camp.</w:t>
            </w:r>
          </w:p>
          <w:p w:rsidR="000B1BFF" w:rsidP="6AF26B13" w:rsidRDefault="008E28D6" wp14:textId="77777777" w14:paraId="423975C9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Show they are considering alternative ways to display their sculpture when photographing it.</w:t>
            </w:r>
          </w:p>
          <w:p w:rsidR="000B1BFF" w:rsidP="6AF26B13" w:rsidRDefault="008E28D6" wp14:textId="77777777" w14:paraId="5C5583A4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Explore </w:t>
            </w: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different ways</w:t>
            </w: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to join materials to create a 3D outcome, making considered choices about the placement of materials.</w:t>
            </w:r>
          </w:p>
          <w:p w:rsidR="000B1BFF" w:rsidP="6AF26B13" w:rsidRDefault="008E28D6" wp14:textId="77777777" w14:paraId="511BF9F8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5F1D1D4D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Describe how their work has been influenced by the work of El Anatsui.</w:t>
            </w:r>
          </w:p>
          <w:p w:rsidR="000B1BFF" w:rsidP="6AF26B13" w:rsidRDefault="008E28D6" w14:paraId="544BF59B" wp14:textId="05E9F0E8">
            <w:pPr>
              <w:pStyle w:val="Normal"/>
              <w:tabs>
                <w:tab w:val="left" w:pos="6120"/>
              </w:tabs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0667EB89" wp14:textId="61550842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p14:textId="77777777" w14:paraId="68AE6832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Craft and design: Ancient Egyptian Scrolls</w:t>
            </w:r>
          </w:p>
          <w:p w:rsidR="000B1BFF" w:rsidP="6AF26B13" w:rsidRDefault="000B1BFF" wp14:textId="77777777" w14:paraId="0C73240D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p14:textId="77777777" w14:paraId="070ED3CB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Recognise and discuss the importance of Ancient Egyptian art.</w:t>
            </w:r>
          </w:p>
          <w:p w:rsidR="000B1BFF" w:rsidP="6AF26B13" w:rsidRDefault="000B1BFF" wp14:textId="77777777" w14:paraId="282148A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Consider the suitability of a surface for drawing.</w:t>
            </w:r>
          </w:p>
          <w:p w:rsidR="000B1BFF" w:rsidP="6AF26B13" w:rsidRDefault="000B1BFF" wp14:textId="77777777" w14:paraId="73FA9934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Record colours, </w:t>
            </w: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patterns</w:t>
            </w: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and shapes through observational drawing.</w:t>
            </w:r>
          </w:p>
          <w:p w:rsidR="000B1BFF" w:rsidP="6AF26B13" w:rsidRDefault="000B1BFF" wp14:textId="77777777" w14:paraId="004212D0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Choose and use tools and materials confidently.</w:t>
            </w:r>
          </w:p>
          <w:p w:rsidR="000B1BFF" w:rsidP="6AF26B13" w:rsidRDefault="000B1BFF" wp14:textId="77777777" w14:paraId="7F9DCDE1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Begin to experiment with drawing techniques.</w:t>
            </w:r>
          </w:p>
          <w:p w:rsidR="000B1BFF" w:rsidP="6AF26B13" w:rsidRDefault="000B1BFF" wp14:textId="77777777" w14:paraId="5E6F6C4F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Create a </w:t>
            </w: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selection</w:t>
            </w: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of sketches that show idea exploration.</w:t>
            </w:r>
          </w:p>
          <w:p w:rsidR="000B1BFF" w:rsidP="6AF26B13" w:rsidRDefault="000B1BFF" wp14:textId="77777777" w14:paraId="11F3B7DA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Produce a final design with a clear purpose.</w:t>
            </w:r>
          </w:p>
          <w:p w:rsidR="000B1BFF" w:rsidP="6AF26B13" w:rsidRDefault="000B1BFF" wp14:textId="77777777" w14:paraId="5070A736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Follow instructions with minimal support.</w:t>
            </w:r>
          </w:p>
          <w:p w:rsidR="000B1BFF" w:rsidP="6AF26B13" w:rsidRDefault="000B1BFF" wp14:textId="77777777" w14:paraId="4645E36D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Discuss and evaluate the process and outcome of their work.</w:t>
            </w:r>
          </w:p>
          <w:p w:rsidR="000B1BFF" w:rsidP="6AF26B13" w:rsidRDefault="000B1BFF" wp14:textId="77777777" w14:paraId="14808559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Produce a complete painted or drawn piece from a design idea.</w:t>
            </w:r>
          </w:p>
          <w:p w:rsidR="000B1BFF" w:rsidP="6AF26B13" w:rsidRDefault="000B1BFF" wp14:textId="77777777" w14:paraId="7A7BCB7A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Use colours and materials appropriately, showing an understanding of effective composition.</w:t>
            </w:r>
          </w:p>
          <w:p w:rsidR="000B1BFF" w:rsidP="6AF26B13" w:rsidRDefault="000B1BFF" wp14:textId="77777777" w14:paraId="75CF4100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Have a clear idea of the subject of their zine, including a range of images and information.</w:t>
            </w:r>
          </w:p>
          <w:p w:rsidR="000B1BFF" w:rsidP="6AF26B13" w:rsidRDefault="000B1BFF" w14:paraId="5630AD66" wp14:textId="0C680010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5F9778F5" wp14:textId="3256F43C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Art day:</w:t>
            </w:r>
          </w:p>
          <w:p w:rsidR="000B1BFF" w:rsidP="6AF26B13" w:rsidRDefault="008E28D6" w14:paraId="7D39296A" wp14:textId="5B837765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</w:p>
          <w:p w:rsidR="000B1BFF" w:rsidP="6AF26B13" w:rsidRDefault="008E28D6" wp14:textId="77777777" w14:paraId="6ADB9017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Drawing: Growing artists</w:t>
            </w:r>
          </w:p>
          <w:p w:rsidR="000B1BFF" w:rsidP="6AF26B13" w:rsidRDefault="008E28D6" wp14:textId="77777777" w14:paraId="53928BB0">
            <w:pPr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p14:textId="77777777" w14:paraId="5F63A35B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Know the difference between organic and geometric shapes.</w:t>
            </w:r>
          </w:p>
          <w:p w:rsidR="000B1BFF" w:rsidP="6AF26B13" w:rsidRDefault="008E28D6" wp14:textId="77777777" w14:paraId="603DE3D8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Use simple shapes to form the basis of a detailed drawing.</w:t>
            </w:r>
          </w:p>
          <w:p w:rsidR="000B1BFF" w:rsidP="6AF26B13" w:rsidRDefault="008E28D6" wp14:textId="77777777" w14:paraId="0FD425DB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Use shading to </w:t>
            </w: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demonstrate</w:t>
            </w: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a sense of light and dark in their work.</w:t>
            </w:r>
          </w:p>
          <w:p w:rsidR="000B1BFF" w:rsidP="6AF26B13" w:rsidRDefault="008E28D6" wp14:textId="77777777" w14:paraId="15565086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Shade with a reasonable degree of accuracy and skill.</w:t>
            </w:r>
          </w:p>
          <w:p w:rsidR="000B1BFF" w:rsidP="6AF26B13" w:rsidRDefault="008E28D6" wp14:textId="77777777" w14:paraId="6353B05C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Blend tones smoothly and follow the four shading rules.</w:t>
            </w:r>
          </w:p>
          <w:p w:rsidR="000B1BFF" w:rsidP="6AF26B13" w:rsidRDefault="008E28D6" wp14:textId="77777777" w14:paraId="2DEB660D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Collect a varied range of textures using frottage.</w:t>
            </w:r>
          </w:p>
          <w:p w:rsidR="000B1BFF" w:rsidP="6AF26B13" w:rsidRDefault="008E28D6" wp14:textId="77777777" w14:paraId="33844628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Use tools competently, being willing to experiment.</w:t>
            </w:r>
          </w:p>
          <w:p w:rsidR="000B1BFF" w:rsidP="6AF26B13" w:rsidRDefault="008E28D6" wp14:textId="77777777" w14:paraId="5AA58BB8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Generate ideas mostly independently and make decisions to compose an interesting frottage image.</w:t>
            </w:r>
          </w:p>
          <w:p w:rsidR="000B1BFF" w:rsidP="6AF26B13" w:rsidRDefault="008E28D6" wp14:textId="77777777" w14:paraId="31940E2B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Make considered cuts and tears to create their ideas.</w:t>
            </w:r>
          </w:p>
          <w:p w:rsidR="000B1BFF" w:rsidP="6AF26B13" w:rsidRDefault="008E28D6" wp14:textId="77777777" w14:paraId="7000608A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Understand how to apply tone, with some guidance about where to use it.</w:t>
            </w:r>
          </w:p>
          <w:p w:rsidR="000B1BFF" w:rsidP="6AF26B13" w:rsidRDefault="008E28D6" wp14:textId="77777777" w14:paraId="031356A7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Draw a framed </w:t>
            </w: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selection</w:t>
            </w: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of an image onto a large scale with some guidance.</w:t>
            </w:r>
          </w:p>
          <w:p w:rsidR="000B1BFF" w:rsidP="6AF26B13" w:rsidRDefault="008E28D6" wp14:textId="77777777" w14:paraId="4F2A2349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Try a range of drawing materials, beginning to </w:t>
            </w: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demonstrate</w:t>
            </w:r>
            <w:r w:rsidRPr="6AF26B13" w:rsidR="1D40A18B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expressive marks by trying tools in an interesting way.</w:t>
            </w:r>
          </w:p>
          <w:p w:rsidR="000B1BFF" w:rsidP="6AF26B13" w:rsidRDefault="008E28D6" w14:paraId="31E089D7" wp14:textId="52EEC71D">
            <w:pPr>
              <w:shd w:val="clear" w:color="auto" w:fill="FFFFFF" w:themeFill="background1"/>
              <w:tabs>
                <w:tab w:val="left" w:pos="6120"/>
              </w:tabs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</w:p>
        </w:tc>
      </w:tr>
      <w:tr xmlns:wp14="http://schemas.microsoft.com/office/word/2010/wordml" w:rsidR="000B1BFF" w:rsidTr="75F2B744" w14:paraId="20E1339F" wp14:textId="77777777"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5B30CC8A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Design &amp; Technology:</w:t>
            </w:r>
          </w:p>
          <w:p w:rsidR="000B1BFF" w:rsidP="6AF26B13" w:rsidRDefault="008E28D6" w14:paraId="13CA4E02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Kapow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2BA226A1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p14:textId="77777777" w14:paraId="2B3EEDA6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300EE200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 xml:space="preserve">Pavilions </w:t>
            </w:r>
          </w:p>
          <w:p w:rsidR="000B1BFF" w:rsidP="6AF26B13" w:rsidRDefault="000B1BFF" wp14:textId="77777777" w14:paraId="44DFD28D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300EE200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Produce a range of free-standing frame structures of different shapes and sizes.</w:t>
            </w:r>
          </w:p>
          <w:p w:rsidR="000B1BFF" w:rsidP="6AF26B13" w:rsidRDefault="000B1BFF" wp14:textId="77777777" w14:paraId="2ED60E6D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300EE200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Design a pavilion that is strong, </w:t>
            </w:r>
            <w:r w:rsidRPr="6AF26B13" w:rsidR="300EE200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stable</w:t>
            </w:r>
            <w:r w:rsidRPr="6AF26B13" w:rsidR="300EE200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and aesthetically pleasing.</w:t>
            </w:r>
          </w:p>
          <w:p w:rsidR="000B1BFF" w:rsidP="6AF26B13" w:rsidRDefault="000B1BFF" wp14:textId="77777777" w14:paraId="0BAAA48E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300EE200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Select </w:t>
            </w:r>
            <w:r w:rsidRPr="6AF26B13" w:rsidR="300EE200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appropriate materials</w:t>
            </w:r>
            <w:r w:rsidRPr="6AF26B13" w:rsidR="300EE200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and construction techniques to create a stable, free-standing frame structure.</w:t>
            </w:r>
          </w:p>
          <w:p w:rsidR="000B1BFF" w:rsidP="6AF26B13" w:rsidRDefault="000B1BFF" wp14:textId="77777777" w14:paraId="32420B96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300EE200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Select </w:t>
            </w:r>
            <w:r w:rsidRPr="6AF26B13" w:rsidR="300EE200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appropriate materials</w:t>
            </w:r>
            <w:r w:rsidRPr="6AF26B13" w:rsidR="300EE200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and techniques to add cladding to their pavilion.</w:t>
            </w:r>
          </w:p>
          <w:p w:rsidR="000B1BFF" w:rsidP="6AF26B13" w:rsidRDefault="000B1BFF" w14:paraId="681A32A3" wp14:textId="09E43FC9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</w:p>
          <w:p w:rsidR="000B1BFF" w:rsidP="6AF26B13" w:rsidRDefault="000B1BFF" w14:paraId="17AD93B2" wp14:textId="77B90213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0DE4B5B7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044F2E7D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 xml:space="preserve">Egyptian Collars </w:t>
            </w:r>
          </w:p>
          <w:p w:rsidR="000B1BFF" w:rsidP="6AF26B13" w:rsidRDefault="008E28D6" w14:paraId="1656EAFC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Demonstrate their ability to use cross-stitch as a decorative feature or to join two pieces of fabric together.</w:t>
            </w:r>
          </w:p>
          <w:p w:rsidR="000B1BFF" w:rsidP="6AF26B13" w:rsidRDefault="008E28D6" w14:paraId="4713D881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Develop appliqué designs based on design criteria.</w:t>
            </w:r>
          </w:p>
          <w:p w:rsidR="000B1BFF" w:rsidP="6AF26B13" w:rsidRDefault="008E28D6" w14:paraId="48C1C45B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Design, cut and shape their template for an 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usekh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/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wesekh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collar, with increasing accuracy.</w:t>
            </w:r>
          </w:p>
          <w:p w:rsidR="000B1BFF" w:rsidP="6AF26B13" w:rsidRDefault="008E28D6" w14:paraId="0A5FD3AA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Decorate their Egyptian collar using a variety of techniques such as appliqué, cross-stitch, beads, 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buttons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and pinking.</w:t>
            </w:r>
          </w:p>
          <w:p w:rsidR="000B1BFF" w:rsidP="6AF26B13" w:rsidRDefault="008E28D6" w14:paraId="067C7C5B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Measure and attach a ribbon with a running stitch.</w:t>
            </w:r>
          </w:p>
          <w:p w:rsidR="000B1BFF" w:rsidP="6AF26B13" w:rsidRDefault="008E28D6" w14:paraId="238FBB2A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Recognise 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different types</w:t>
            </w: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and qualities of fabrics.</w:t>
            </w:r>
          </w:p>
          <w:p w:rsidR="000B1BFF" w:rsidP="6AF26B13" w:rsidRDefault="008E28D6" w14:paraId="2A1AC4FD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Explain the aesthetic and/or functional properties of some of their material choices.</w:t>
            </w:r>
          </w:p>
          <w:p w:rsidR="000B1BFF" w:rsidP="6AF26B13" w:rsidRDefault="000B1BFF" w14:paraId="66204FF1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</w:p>
          <w:p w:rsidR="000B1BFF" w:rsidP="6AF26B13" w:rsidRDefault="000B1BFF" w14:paraId="2DBF0D7D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</w:p>
          <w:p w:rsidR="000B1BFF" w:rsidP="6AF26B13" w:rsidRDefault="000B1BFF" w14:paraId="6B62F1B3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</w:p>
          <w:p w:rsidR="000B1BFF" w:rsidP="6AF26B13" w:rsidRDefault="000B1BFF" w14:paraId="02F2C34E" wp14:textId="77777777">
            <w:pPr>
              <w:widowControl w:val="0"/>
              <w:spacing w:line="235" w:lineRule="auto"/>
              <w:ind w:right="100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680A4E5D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p14:textId="77777777" w14:paraId="77497A3B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2CED3151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 xml:space="preserve">Torches </w:t>
            </w:r>
          </w:p>
          <w:p w:rsidR="000B1BFF" w:rsidP="6AF26B13" w:rsidRDefault="000B1BFF" wp14:textId="77777777" w14:paraId="76676321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2CED3151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2CED3151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electrical products and explain why they are useful.</w:t>
            </w:r>
          </w:p>
          <w:p w:rsidR="000B1BFF" w:rsidP="6AF26B13" w:rsidRDefault="000B1BFF" wp14:textId="77777777" w14:paraId="38B4CD85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2CED3151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Help to make a working switch.</w:t>
            </w:r>
          </w:p>
          <w:p w:rsidR="000B1BFF" w:rsidP="6AF26B13" w:rsidRDefault="000B1BFF" wp14:textId="77777777" w14:paraId="3A5297AD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2CED3151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Identify</w:t>
            </w:r>
            <w:r w:rsidRPr="6AF26B13" w:rsidR="2CED3151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the features of a torch and how it works.</w:t>
            </w:r>
          </w:p>
          <w:p w:rsidR="000B1BFF" w:rsidP="6AF26B13" w:rsidRDefault="000B1BFF" wp14:textId="77777777" w14:paraId="0F493034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2CED3151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Describe what makes a torch successful.</w:t>
            </w:r>
          </w:p>
          <w:p w:rsidR="000B1BFF" w:rsidP="6AF26B13" w:rsidRDefault="000B1BFF" wp14:textId="77777777" w14:paraId="357695EF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2CED3151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Create suitable designs that fit the success criteria and their own design criteria.</w:t>
            </w:r>
          </w:p>
          <w:p w:rsidR="000B1BFF" w:rsidP="6AF26B13" w:rsidRDefault="000B1BFF" wp14:textId="77777777" w14:paraId="208EA8BF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2CED3151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Create a functioning torch with a switch according to their design criteria.</w:t>
            </w:r>
          </w:p>
          <w:p w:rsidR="000B1BFF" w:rsidP="6AF26B13" w:rsidRDefault="000B1BFF" w14:paraId="01EEA19B" wp14:textId="744283F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0B1BFF" w14:paraId="33E295A6" wp14:textId="7F20B4B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0B1BFF" w14:paraId="7682F661" wp14:textId="37AFB3B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0B1BFF" w14:paraId="151BDE97" wp14:textId="0436F1A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0B1BFF" w14:paraId="1763B169" wp14:textId="55C3DE55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0B1BFF" w14:paraId="493692CD" wp14:textId="75B6009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0B1BFF" wp14:textId="77777777" w14:paraId="712A669C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601F5B93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Eating Seasonally</w:t>
            </w:r>
          </w:p>
          <w:p w:rsidR="000B1BFF" w:rsidP="6AF26B13" w:rsidRDefault="000B1BFF" wp14:textId="77777777" w14:paraId="57096F1D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601F5B93">
              <w:rPr>
                <w:rFonts w:ascii="Comic Sans MS" w:hAnsi="Comic Sans MS" w:eastAsia="Comic Sans MS" w:cs="Comic Sans MS"/>
                <w:sz w:val="18"/>
                <w:szCs w:val="18"/>
              </w:rPr>
              <w:t>To be completed on cooking day</w:t>
            </w:r>
          </w:p>
          <w:p w:rsidR="000B1BFF" w:rsidP="6AF26B13" w:rsidRDefault="000B1BFF" wp14:textId="77777777" w14:paraId="635DA8E2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601F5B9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Explain that fruits and vegetables grow in different countries based on their climates.</w:t>
            </w:r>
          </w:p>
          <w:p w:rsidR="000B1BFF" w:rsidP="6AF26B13" w:rsidRDefault="000B1BFF" wp14:textId="77777777" w14:paraId="4E8FA97D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601F5B9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Understand that ‘seasonal’ fruits and vegetables are those that grow </w:t>
            </w:r>
            <w:r w:rsidRPr="6AF26B13" w:rsidR="601F5B9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in a given</w:t>
            </w:r>
            <w:r w:rsidRPr="6AF26B13" w:rsidR="601F5B9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season and taste best then.</w:t>
            </w:r>
          </w:p>
          <w:p w:rsidR="000B1BFF" w:rsidP="6AF26B13" w:rsidRDefault="000B1BFF" wp14:textId="77777777" w14:paraId="5AA0294A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601F5B9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Know that eating seasonal fruit and vegetables has a positive effect on the environment.</w:t>
            </w:r>
          </w:p>
          <w:p w:rsidR="000B1BFF" w:rsidP="6AF26B13" w:rsidRDefault="000B1BFF" wp14:textId="77777777" w14:paraId="237EF7FB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601F5B9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Design their own tart recipe using seasonal ingredients.</w:t>
            </w:r>
          </w:p>
          <w:p w:rsidR="000B1BFF" w:rsidP="6AF26B13" w:rsidRDefault="000B1BFF" wp14:textId="77777777" w14:paraId="0275C068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601F5B9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Understand the basic rules of food hygiene and safety.</w:t>
            </w:r>
          </w:p>
          <w:p w:rsidR="000B1BFF" w:rsidP="6AF26B13" w:rsidRDefault="000B1BFF" wp14:textId="77777777" w14:paraId="1DF9EA3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601F5B93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Follow the instructions within a recipe.</w:t>
            </w:r>
          </w:p>
          <w:p w:rsidR="000B1BFF" w:rsidP="6AF26B13" w:rsidRDefault="000B1BFF" w14:paraId="19219836" wp14:textId="6584AF3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</w:tc>
      </w:tr>
      <w:tr xmlns:wp14="http://schemas.microsoft.com/office/word/2010/wordml" w:rsidR="000B1BFF" w:rsidTr="75F2B744" w14:paraId="25F6BD6F" wp14:textId="77777777"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2CD945CE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Computing:</w:t>
            </w:r>
          </w:p>
          <w:p w:rsidR="000B1BFF" w:rsidP="6AF26B13" w:rsidRDefault="008E28D6" w14:paraId="73038292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Purple Mash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5A86FCBB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u w:val="single"/>
              </w:rPr>
              <w:t>Unit 3.2 - Online safety (3)</w:t>
            </w:r>
          </w:p>
          <w:p w:rsidR="000B1BFF" w:rsidP="6AF26B13" w:rsidRDefault="008E28D6" w14:paraId="68476535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know what makes a safe password. </w:t>
            </w:r>
          </w:p>
          <w:p w:rsidR="000B1BFF" w:rsidP="6AF26B13" w:rsidRDefault="008E28D6" w14:paraId="514F3A0F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To learn methods for keeping passwords safe.</w:t>
            </w:r>
          </w:p>
          <w:p w:rsidR="000B1BFF" w:rsidP="6AF26B13" w:rsidRDefault="008E28D6" w14:paraId="04809339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To understand how the Internet can be used in effective communication. </w:t>
            </w:r>
          </w:p>
          <w:p w:rsidR="000B1BFF" w:rsidP="6AF26B13" w:rsidRDefault="008E28D6" w14:paraId="5CB2DDBB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understand how a blog can be used to communicate with a wider audience. </w:t>
            </w:r>
          </w:p>
          <w:p w:rsidR="000B1BFF" w:rsidP="6AF26B13" w:rsidRDefault="008E28D6" w14:paraId="769C58EF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consider the truth of the content of websites. </w:t>
            </w:r>
          </w:p>
          <w:p w:rsidR="000B1BFF" w:rsidP="6AF26B13" w:rsidRDefault="008E28D6" w14:paraId="3E5A8A42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learn about the meaning of age restrictions symbols on digital media and devices.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43CB2A05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u w:val="single"/>
              </w:rPr>
              <w:t>Unit 3.8 - Graphing (3)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</w:p>
          <w:p w:rsidR="000B1BFF" w:rsidP="6AF26B13" w:rsidRDefault="008E28D6" w14:paraId="600165AA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enter data into a graph and answer questions. </w:t>
            </w:r>
          </w:p>
          <w:p w:rsidR="000B1BFF" w:rsidP="6AF26B13" w:rsidRDefault="008E28D6" w14:paraId="7E9B54C2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To solve an investigation and present the results in graphic form.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3AFC707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u w:val="single"/>
              </w:rPr>
              <w:t>Unit 3.1 - Coding (6)</w:t>
            </w:r>
          </w:p>
          <w:p w:rsidR="000B1BFF" w:rsidP="6AF26B13" w:rsidRDefault="000B1BFF" w14:paraId="296FEF7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417B917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understand what a flowchart is and how flowcharts are used in computer programming. </w:t>
            </w:r>
          </w:p>
          <w:p w:rsidR="000B1BFF" w:rsidP="6AF26B13" w:rsidRDefault="008E28D6" w14:paraId="5AC1F78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understand that there are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different types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of timers and select the right type for purpose. </w:t>
            </w:r>
          </w:p>
          <w:p w:rsidR="000B1BFF" w:rsidP="6AF26B13" w:rsidRDefault="008E28D6" w14:paraId="6DFF71DB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understand how to use the repeat command. </w:t>
            </w:r>
          </w:p>
          <w:p w:rsidR="000B1BFF" w:rsidP="6AF26B13" w:rsidRDefault="008E28D6" w14:paraId="07C6D9D6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understand the importance of nesting. </w:t>
            </w:r>
          </w:p>
          <w:p w:rsidR="000B1BFF" w:rsidP="6AF26B13" w:rsidRDefault="008E28D6" w14:paraId="26D8922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To design and create an interactive scene.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7194DBD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  <w:u w:val="single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7CEB2F5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u w:val="single"/>
              </w:rPr>
              <w:t>Unit 3.5 - Email (6)</w:t>
            </w:r>
          </w:p>
          <w:p w:rsidR="000B1BFF" w:rsidP="6AF26B13" w:rsidRDefault="008E28D6" w14:paraId="7AEB937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think about different methods of communication. </w:t>
            </w:r>
          </w:p>
          <w:p w:rsidR="000B1BFF" w:rsidP="6AF26B13" w:rsidRDefault="008E28D6" w14:paraId="60B8C9E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open and respond to an email using an address book. </w:t>
            </w:r>
          </w:p>
          <w:p w:rsidR="000B1BFF" w:rsidP="6AF26B13" w:rsidRDefault="008E28D6" w14:paraId="0E759A8E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learn how to use email safely. </w:t>
            </w:r>
          </w:p>
          <w:p w:rsidR="000B1BFF" w:rsidP="6AF26B13" w:rsidRDefault="008E28D6" w14:paraId="224D2EE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To add an attachment to an email. </w:t>
            </w:r>
          </w:p>
          <w:p w:rsidR="000B1BFF" w:rsidP="6AF26B13" w:rsidRDefault="008E28D6" w14:paraId="6CA3F17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To explore a simulated email scenario.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769D0D3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</w:tr>
      <w:tr xmlns:wp14="http://schemas.microsoft.com/office/word/2010/wordml" w:rsidR="000B1BFF" w:rsidTr="75F2B744" w14:paraId="5217D40F" wp14:textId="77777777"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4C05A51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Religious Education</w:t>
            </w:r>
          </w:p>
          <w:p w:rsidR="000B1BFF" w:rsidP="6AF26B13" w:rsidRDefault="008E28D6" w14:paraId="781C17E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Cornwall SACRE Cycle B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0A66157A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What do Hindus believe God is like?</w:t>
            </w:r>
          </w:p>
          <w:p w:rsidR="000B1BFF" w:rsidP="6AF26B13" w:rsidRDefault="000B1BFF" w14:paraId="54CD245A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02614873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>.</w:t>
            </w:r>
          </w:p>
          <w:tbl>
            <w:tblPr>
              <w:tblStyle w:val="a3"/>
              <w:tblW w:w="246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460"/>
            </w:tblGrid>
            <w:tr w:rsidR="000B1BFF" w:rsidTr="6AF26B13" w14:paraId="3F92C62C" wp14:textId="77777777">
              <w:trPr>
                <w:trHeight w:val="3645"/>
              </w:trPr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0B1BFF" w:rsidP="6AF26B13" w:rsidRDefault="008E28D6" w14:paraId="37334A63" wp14:textId="77777777">
                  <w:pPr>
                    <w:widowControl w:val="0"/>
                    <w:pBdr>
                      <w:top w:val="nil" w:color="000000" w:sz="0" w:space="0"/>
                      <w:left w:val="nil" w:color="000000" w:sz="0" w:space="0"/>
                      <w:bottom w:val="nil" w:color="000000" w:sz="0" w:space="0"/>
                      <w:right w:val="nil" w:color="000000" w:sz="0" w:space="0"/>
                      <w:between w:val="nil" w:color="000000" w:sz="0" w:space="0"/>
                    </w:pBdr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  <w:t>Understand the concept of Brahman/God in Hinduism</w:t>
                  </w:r>
                </w:p>
                <w:p w:rsidR="000B1BFF" w:rsidP="6AF26B13" w:rsidRDefault="008E28D6" w14:paraId="2F092425" wp14:textId="77777777">
                  <w:pPr>
                    <w:widowControl w:val="0"/>
                    <w:spacing w:before="240"/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  <w:t xml:space="preserve">Explain what a Hindu might understand about Brahman from the story of 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  <w:t>Svetaketu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  <w:t>.</w:t>
                  </w:r>
                </w:p>
                <w:p w:rsidR="000B1BFF" w:rsidP="6AF26B13" w:rsidRDefault="008E28D6" w14:paraId="54DA11F6" wp14:textId="77777777">
                  <w:pPr>
                    <w:widowControl w:val="0"/>
                    <w:spacing w:before="240"/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  <w:t>Talk about aspects of Brahman represented by at least four deities.</w:t>
                  </w:r>
                </w:p>
                <w:p w:rsidR="000B1BFF" w:rsidP="6AF26B13" w:rsidRDefault="008E28D6" w14:paraId="6D122E19" wp14:textId="77777777">
                  <w:pPr>
                    <w:widowControl w:val="0"/>
                    <w:spacing w:before="240"/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  <w:t>Explain why there are images of many deities, even though many Hindus do not believe that there are many gods and goddesses.</w:t>
                  </w:r>
                </w:p>
                <w:p w:rsidR="000B1BFF" w:rsidP="6AF26B13" w:rsidRDefault="008E28D6" w14:paraId="06D0F260" wp14:textId="77777777">
                  <w:pPr>
                    <w:widowControl w:val="0"/>
                    <w:spacing w:before="240"/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222222"/>
                      <w:sz w:val="18"/>
                      <w:szCs w:val="18"/>
                    </w:rPr>
                    <w:t>Talk about cycles of life/death/rebirth in nature connect this idea with Hindu ideas about the gods</w:t>
                  </w:r>
                </w:p>
              </w:tc>
            </w:tr>
          </w:tbl>
          <w:p w:rsidR="000B1BFF" w:rsidP="6AF26B13" w:rsidRDefault="000B1BFF" w14:paraId="1231BE67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</w:p>
          <w:p w:rsidR="000B1BFF" w:rsidP="6AF26B13" w:rsidRDefault="008E28D6" w14:paraId="0C5F1D22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222222"/>
                <w:sz w:val="18"/>
                <w:szCs w:val="18"/>
              </w:rPr>
              <w:t xml:space="preserve"> Suggest answers about the importance of the cycle of create/preserve/destroy in the world.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0D2919BE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Incarnation</w:t>
            </w:r>
          </w:p>
          <w:p w:rsidR="000B1BFF" w:rsidP="6AF26B13" w:rsidRDefault="000B1BFF" w14:paraId="36FEB5B0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</w:p>
          <w:p w:rsidR="000B1BFF" w:rsidP="6AF26B13" w:rsidRDefault="000B1BFF" w14:paraId="30D7AA69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</w:p>
          <w:tbl>
            <w:tblPr>
              <w:tblStyle w:val="a4"/>
              <w:tblW w:w="262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625"/>
            </w:tblGrid>
            <w:tr w:rsidR="000B1BFF" w:rsidTr="6AF26B13" w14:paraId="3A60DD0C" wp14:textId="77777777">
              <w:trPr>
                <w:trHeight w:val="4230"/>
              </w:trPr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0B1BFF" w:rsidP="6AF26B13" w:rsidRDefault="008E28D6" w14:paraId="667DE3C1" wp14:textId="77777777">
                  <w:pPr>
                    <w:widowControl w:val="0"/>
                    <w:shd w:val="clear" w:color="auto" w:fill="FFFFFF" w:themeFill="background1"/>
                    <w:spacing w:before="240" w:after="240" w:line="240" w:lineRule="auto"/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>Identify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 xml:space="preserve"> the difference between a ‘Gospel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>’,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 xml:space="preserve"> which tells the story of the life and teaching of Jesus, and a letter.</w:t>
                  </w:r>
                </w:p>
                <w:p w:rsidR="000B1BFF" w:rsidP="6AF26B13" w:rsidRDefault="008E28D6" w14:paraId="7BE59622" wp14:textId="77777777">
                  <w:pPr>
                    <w:widowControl w:val="0"/>
                    <w:shd w:val="clear" w:color="auto" w:fill="FFFFFF" w:themeFill="background1"/>
                    <w:spacing w:before="240"/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 xml:space="preserve">Describe how Christians show their beliefs about God 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>theTrinity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 xml:space="preserve"> in worship (in baptism and prayer, for example) and in the way they live.</w:t>
                  </w:r>
                </w:p>
                <w:p w:rsidR="000B1BFF" w:rsidP="6AF26B13" w:rsidRDefault="008E28D6" w14:paraId="0B20F2C4" wp14:textId="77777777">
                  <w:pPr>
                    <w:widowControl w:val="0"/>
                    <w:shd w:val="clear" w:color="auto" w:fill="FFFFFF" w:themeFill="background1"/>
                    <w:spacing w:before="240"/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 xml:space="preserve"> Understand that Christians believe God is Trinity: Father, 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>Son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 xml:space="preserve"> and Holy Spirit.</w:t>
                  </w:r>
                </w:p>
                <w:p w:rsidR="000B1BFF" w:rsidP="6AF26B13" w:rsidRDefault="008E28D6" w14:paraId="12F40E89" wp14:textId="77777777">
                  <w:pPr>
                    <w:widowControl w:val="0"/>
                    <w:shd w:val="clear" w:color="auto" w:fill="FFFFFF" w:themeFill="background1"/>
                    <w:spacing w:before="240"/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0B1BFF" w:rsidP="6AF26B13" w:rsidRDefault="008E28D6" w14:paraId="47CD2734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 xml:space="preserve">      Understand that Christians believe The Father creates; he sends the Son who saves his people; the Son sends the Holy Spirit to his followers.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5A82D1C9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What does it mean to be a Hindu in Britain today?</w:t>
            </w:r>
          </w:p>
          <w:p w:rsidR="000B1BFF" w:rsidP="6AF26B13" w:rsidRDefault="000B1BFF" w14:paraId="7196D064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34FF1C98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tbl>
            <w:tblPr>
              <w:tblStyle w:val="a5"/>
              <w:tblW w:w="262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625"/>
            </w:tblGrid>
            <w:tr w:rsidR="000B1BFF" w:rsidTr="6AF26B13" w14:paraId="185FCC9D" wp14:textId="77777777">
              <w:trPr>
                <w:trHeight w:val="5610"/>
              </w:trPr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0B1BFF" w:rsidP="6AF26B13" w:rsidRDefault="008E28D6" w14:paraId="6B50283F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·        Identify at least [four] ways in which Hindus worship in the home</w:t>
                  </w:r>
                </w:p>
                <w:p w:rsidR="000B1BFF" w:rsidP="6AF26B13" w:rsidRDefault="008E28D6" w14:paraId="41B1E071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·        Identify and name at least [two] objects Hindus use in worship</w:t>
                  </w:r>
                </w:p>
                <w:p w:rsidR="000B1BFF" w:rsidP="6AF26B13" w:rsidRDefault="008E28D6" w14:paraId="14BD2690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·        Understand what objects and rituals in Hindu worship mean (e.g. say what it means for Hindus to put their hands over the flame and then over their heads)</w:t>
                  </w:r>
                </w:p>
                <w:p w:rsidR="000B1BFF" w:rsidP="6AF26B13" w:rsidRDefault="008E28D6" w14:paraId="211A18AF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·        Understand what Sanatan dharma and dharma mean</w:t>
                  </w:r>
                </w:p>
                <w:p w:rsidR="000B1BFF" w:rsidP="6AF26B13" w:rsidRDefault="008E28D6" w14:paraId="60428B26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·        Describe at least [three] examples of things Hindus do as part of dharma at home/in the mandir</w:t>
                  </w:r>
                </w:p>
                <w:p w:rsidR="000B1BFF" w:rsidP="6AF26B13" w:rsidRDefault="008E28D6" w14:paraId="71BFDEA0" wp14:textId="77777777">
                  <w:pPr>
                    <w:widowControl w:val="0"/>
                    <w:spacing w:before="240" w:after="240" w:line="240" w:lineRule="auto"/>
                    <w:ind w:left="36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·        Identify and name the Hindu place of worship and name at least [two] objects Hindus use in worship there</w:t>
                  </w:r>
                </w:p>
              </w:tc>
            </w:tr>
          </w:tbl>
          <w:p w:rsidR="000B1BFF" w:rsidP="6AF26B13" w:rsidRDefault="008E28D6" w14:paraId="350BCC8F" wp14:textId="7777777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Recognise some places where Hindus live in the UK and the world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4B5FEAAF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Salvation</w:t>
            </w:r>
          </w:p>
          <w:p w:rsidR="000B1BFF" w:rsidP="6AF26B13" w:rsidRDefault="000B1BFF" w14:paraId="6D072C0D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</w:p>
          <w:p w:rsidR="000B1BFF" w:rsidP="6AF26B13" w:rsidRDefault="000B1BFF" w14:paraId="48A21919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</w:p>
          <w:tbl>
            <w:tblPr>
              <w:tblStyle w:val="a6"/>
              <w:tblW w:w="262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625"/>
            </w:tblGrid>
            <w:tr w:rsidR="000B1BFF" w:rsidTr="6AF26B13" w14:paraId="122F6410" wp14:textId="77777777">
              <w:trPr>
                <w:trHeight w:val="4230"/>
              </w:trPr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0B1BFF" w:rsidP="6AF26B13" w:rsidRDefault="008E28D6" w14:paraId="15B47C12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 xml:space="preserve">·        Describe how Christians show their beliefs about Palm Sunday, Good 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>Friday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 xml:space="preserve"> and Easter Sunday in worship.</w:t>
                  </w:r>
                </w:p>
                <w:p w:rsidR="000B1BFF" w:rsidP="6AF26B13" w:rsidRDefault="008E28D6" w14:paraId="475819B5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>·        Christians see Holy Week as the culmination of Jesus’ earthly life, leading to his death and resurrection.</w:t>
                  </w:r>
                </w:p>
                <w:p w:rsidR="000B1BFF" w:rsidP="6AF26B13" w:rsidRDefault="008E28D6" w14:paraId="6A667A13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>·        The various events of Holy Week, such as the Last Supper, were important in showing the disciples what Jesus came to earth to do.</w:t>
                  </w:r>
                </w:p>
                <w:p w:rsidR="000B1BFF" w:rsidP="6AF26B13" w:rsidRDefault="008E28D6" w14:paraId="77A87ECE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 xml:space="preserve">·        Christians today trust that Jesus really did rise from the 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>dead, and</w:t>
                  </w:r>
                  <w:r w:rsidRPr="6AF26B13" w:rsidR="008E28D6">
                    <w:rPr>
                      <w:rFonts w:ascii="Comic Sans MS" w:hAnsi="Comic Sans MS" w:eastAsia="Comic Sans MS" w:cs="Comic Sans MS"/>
                      <w:color w:val="434343"/>
                      <w:sz w:val="18"/>
                      <w:szCs w:val="18"/>
                    </w:rPr>
                    <w:t xml:space="preserve"> so is still alive today.</w:t>
                  </w:r>
                </w:p>
              </w:tc>
            </w:tr>
          </w:tbl>
          <w:p w:rsidR="000B1BFF" w:rsidP="6AF26B13" w:rsidRDefault="000B1BFF" w14:paraId="6BD18F9B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</w:p>
          <w:p w:rsidR="000B1BFF" w:rsidP="6AF26B13" w:rsidRDefault="008E28D6" w14:paraId="735ECF7E" wp14:textId="77777777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>Christians remember and celebrate Jesus’ last week, death and resurrection.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218A664F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Kingdom of God</w:t>
            </w: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 xml:space="preserve"> </w:t>
            </w:r>
          </w:p>
          <w:p w:rsidR="000B1BFF" w:rsidP="6AF26B13" w:rsidRDefault="000B1BFF" w14:paraId="238601FE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</w:p>
          <w:p w:rsidR="000B1BFF" w:rsidP="6AF26B13" w:rsidRDefault="000B1BFF" w14:paraId="0F3CABC7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tbl>
            <w:tblPr>
              <w:tblStyle w:val="a7"/>
              <w:tblW w:w="262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625"/>
            </w:tblGrid>
            <w:tr w:rsidR="000B1BFF" w:rsidTr="6AF26B13" w14:paraId="284FF82D" wp14:textId="77777777">
              <w:trPr>
                <w:trHeight w:val="4230"/>
              </w:trPr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0B1BFF" w:rsidP="6AF26B13" w:rsidRDefault="008E28D6" w14:paraId="6C191EA7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·        Make clear links between the story of the Day of Pentecost and Christian belief about the Kingdom of God on Earth.</w:t>
                  </w:r>
                </w:p>
                <w:p w:rsidR="000B1BFF" w:rsidP="6AF26B13" w:rsidRDefault="008E28D6" w14:paraId="3998C177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·        Christians believe that Jesus inaugurated the ‘Kingdom of God’ — i.e. Jesus’ whole life was a demonstration of his belief that God is King, not just in heaven but here and now.</w:t>
                  </w:r>
                </w:p>
                <w:p w:rsidR="000B1BFF" w:rsidP="6AF26B13" w:rsidRDefault="008E28D6" w14:paraId="20B737A9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 xml:space="preserve">·        Christians believe Jesus is still </w:t>
                  </w: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alive,and</w:t>
                  </w: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 xml:space="preserve"> rules in their hearts and lives by the Holy Spirit, if they let him.</w:t>
                  </w:r>
                </w:p>
                <w:p w:rsidR="000B1BFF" w:rsidP="6AF26B13" w:rsidRDefault="008E28D6" w14:paraId="6CC2FEAC" wp14:textId="77777777">
                  <w:pPr>
                    <w:widowControl w:val="0"/>
                    <w:spacing w:before="240"/>
                    <w:ind w:left="36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·        Christians celebrate Pentecost as</w:t>
                  </w:r>
                </w:p>
              </w:tc>
            </w:tr>
          </w:tbl>
          <w:p w:rsidR="000B1BFF" w:rsidP="6AF26B13" w:rsidRDefault="008E28D6" w14:paraId="3C7B8583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the beginning of the Church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0D8BF92E" wp14:textId="77777777">
            <w:pPr>
              <w:widowControl w:val="0"/>
              <w:spacing w:line="240" w:lineRule="auto"/>
              <w:jc w:val="center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 xml:space="preserve">How and why do people mark the </w:t>
            </w: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significant events</w:t>
            </w: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 xml:space="preserve"> of life?</w:t>
            </w:r>
          </w:p>
          <w:p w:rsidR="000B1BFF" w:rsidP="6AF26B13" w:rsidRDefault="000B1BFF" w14:paraId="5B08B5D1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</w:p>
          <w:p w:rsidR="000B1BFF" w:rsidP="6AF26B13" w:rsidRDefault="000B1BFF" w14:paraId="16DEB4AB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tbl>
            <w:tblPr>
              <w:tblStyle w:val="a8"/>
              <w:tblW w:w="262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625"/>
            </w:tblGrid>
            <w:tr w:rsidR="000B1BFF" w:rsidTr="6AF26B13" w14:paraId="2BE67EF3" wp14:textId="77777777">
              <w:trPr>
                <w:trHeight w:val="5520"/>
              </w:trPr>
              <w:tc>
                <w:tcPr>
                  <w:tcW w:w="26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</w:tcPr>
                <w:p w:rsidR="000B1BFF" w:rsidP="6AF26B13" w:rsidRDefault="008E28D6" w14:paraId="03EF42A1" wp14:textId="77777777">
                  <w:pPr>
                    <w:widowControl w:val="0"/>
                    <w:spacing w:before="24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Identify</w:t>
                  </w: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 xml:space="preserve"> some beliefs about love, commitment and promises in two religious traditions and describe what they mean</w:t>
                  </w:r>
                </w:p>
                <w:p w:rsidR="000B1BFF" w:rsidP="6AF26B13" w:rsidRDefault="008E28D6" w14:paraId="7204C681" wp14:textId="77777777">
                  <w:pPr>
                    <w:widowControl w:val="0"/>
                    <w:spacing w:before="24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 xml:space="preserve"> Provide suggestions about the meaning and importance of ceremonies of commitment for religious and non-religious people today</w:t>
                  </w:r>
                </w:p>
                <w:p w:rsidR="000B1BFF" w:rsidP="6AF26B13" w:rsidRDefault="008E28D6" w14:paraId="07936A60" wp14:textId="77777777">
                  <w:pPr>
                    <w:widowControl w:val="0"/>
                    <w:spacing w:before="24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Describe what happens in ceremonies of commitment (e.g. baptism, sacred thread, marriage) and say what these rituals mean</w:t>
                  </w:r>
                </w:p>
                <w:p w:rsidR="000B1BFF" w:rsidP="6AF26B13" w:rsidRDefault="008E28D6" w14:paraId="48B00931" wp14:textId="77777777">
                  <w:pPr>
                    <w:widowControl w:val="0"/>
                    <w:spacing w:before="24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 xml:space="preserve">Make simple links between beliefs about love and commitment and how people in at least two religious traditions live (e.g. through celebrating forgiveness, </w:t>
                  </w: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salvation</w:t>
                  </w: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 xml:space="preserve"> and freedom at festivals)</w:t>
                  </w:r>
                </w:p>
                <w:p w:rsidR="000B1BFF" w:rsidP="6AF26B13" w:rsidRDefault="008E28D6" w14:paraId="29DBBFE8" wp14:textId="77777777">
                  <w:pPr>
                    <w:widowControl w:val="0"/>
                    <w:spacing w:before="240"/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</w:pP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 xml:space="preserve"> </w:t>
                  </w: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>Identify</w:t>
                  </w:r>
                  <w:r w:rsidRPr="6AF26B13" w:rsidR="008E28D6">
                    <w:rPr>
                      <w:rFonts w:ascii="Comic Sans MS" w:hAnsi="Comic Sans MS" w:eastAsia="Comic Sans MS" w:cs="Comic Sans MS"/>
                      <w:sz w:val="18"/>
                      <w:szCs w:val="18"/>
                    </w:rPr>
                    <w:t xml:space="preserve"> some differences in how people celebrate commitment (e.g.</w:t>
                  </w:r>
                </w:p>
              </w:tc>
            </w:tr>
          </w:tbl>
          <w:p w:rsidR="000B1BFF" w:rsidP="6AF26B13" w:rsidRDefault="008E28D6" w14:paraId="0862EB9C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different practices of marriage, or Christian baptism)</w:t>
            </w:r>
          </w:p>
        </w:tc>
      </w:tr>
      <w:tr xmlns:wp14="http://schemas.microsoft.com/office/word/2010/wordml" w:rsidR="000B1BFF" w:rsidTr="75F2B744" w14:paraId="0FFFF6FF" wp14:textId="77777777">
        <w:trPr>
          <w:trHeight w:val="360"/>
        </w:trPr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066B204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PSHE - Kapow Cycle B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130B8CD0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Families and Relationships</w:t>
            </w:r>
          </w:p>
          <w:p w:rsidR="000B1BFF" w:rsidP="6AF26B13" w:rsidRDefault="000B1BFF" w14:paraId="0AD9C6F4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2C13B5D1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Learn how to deal with friendship issues</w:t>
            </w:r>
          </w:p>
          <w:p w:rsidR="000B1BFF" w:rsidP="6AF26B13" w:rsidRDefault="008E28D6" w14:paraId="3F931D02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Learn the difference between friendship issues and bullying</w:t>
            </w:r>
          </w:p>
          <w:p w:rsidR="000B1BFF" w:rsidP="6AF26B13" w:rsidRDefault="008E28D6" w14:paraId="66471CED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Understand that families are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different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but they can support each other</w:t>
            </w:r>
          </w:p>
          <w:p w:rsidR="000B1BFF" w:rsidP="6AF26B13" w:rsidRDefault="008E28D6" w14:paraId="6A19AB7C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Learn about the issues about stereotyping </w:t>
            </w:r>
          </w:p>
          <w:p w:rsidR="000B1BFF" w:rsidP="6AF26B13" w:rsidRDefault="008E28D6" w14:paraId="3F8A88F8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Reflect on how we communicate with each other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5EBA289D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Economic Wellbeing</w:t>
            </w:r>
          </w:p>
          <w:p w:rsidR="000B1BFF" w:rsidP="6AF26B13" w:rsidRDefault="000B1BFF" w14:paraId="4B1F511A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4A5BFC7E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Introduction into creating a budget</w:t>
            </w:r>
          </w:p>
          <w:p w:rsidR="000B1BFF" w:rsidP="6AF26B13" w:rsidRDefault="008E28D6" w14:paraId="09E6D9BE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Learn about the emotional impact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of  money</w:t>
            </w:r>
          </w:p>
          <w:p w:rsidR="000B1BFF" w:rsidP="6AF26B13" w:rsidRDefault="008E28D6" w14:paraId="520B6F80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Learn about the spending choices we make and why</w:t>
            </w:r>
          </w:p>
          <w:p w:rsidR="000B1BFF" w:rsidP="6AF26B13" w:rsidRDefault="008E28D6" w14:paraId="2E2B204E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THink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about potential jobs and careers</w:t>
            </w:r>
          </w:p>
          <w:p w:rsidR="000B1BFF" w:rsidP="6AF26B13" w:rsidRDefault="000B1BFF" w14:paraId="65F9C3DC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5023141B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3A29FA9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Health and Wellbeing</w:t>
            </w:r>
          </w:p>
          <w:p w:rsidR="000B1BFF" w:rsidP="6AF26B13" w:rsidRDefault="000B1BFF" w14:paraId="1F3B140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6C0268E4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Learn how to look after our teeth</w:t>
            </w:r>
          </w:p>
          <w:p w:rsidR="000B1BFF" w:rsidP="6AF26B13" w:rsidRDefault="008E28D6" w14:paraId="26B78FC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Practise visualisation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as a way to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relax</w:t>
            </w:r>
          </w:p>
          <w:p w:rsidR="000B1BFF" w:rsidP="6AF26B13" w:rsidRDefault="008E28D6" w14:paraId="5464D16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Consider our strengths and future career options</w:t>
            </w:r>
          </w:p>
          <w:p w:rsidR="000B1BFF" w:rsidP="6AF26B13" w:rsidRDefault="008E28D6" w14:paraId="41ECFF74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Learn how to break down barriers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in order to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achieve goals</w:t>
            </w:r>
          </w:p>
          <w:p w:rsidR="000B1BFF" w:rsidP="6AF26B13" w:rsidRDefault="008E28D6" w14:paraId="18F7824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a range of emotions</w:t>
            </w:r>
          </w:p>
          <w:p w:rsidR="000B1BFF" w:rsidP="6AF26B13" w:rsidRDefault="008E28D6" w14:paraId="0D94C282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Understand the term ‘mental health’</w:t>
            </w:r>
          </w:p>
          <w:p w:rsidR="000B1BFF" w:rsidP="6AF26B13" w:rsidRDefault="000B1BFF" w14:paraId="562C75D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35102DA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Citizenship</w:t>
            </w:r>
          </w:p>
          <w:p w:rsidR="000B1BFF" w:rsidP="6AF26B13" w:rsidRDefault="000B1BFF" w14:paraId="664355A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5C3EDEB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Learn about the importance of reusing and recycling</w:t>
            </w:r>
          </w:p>
          <w:p w:rsidR="000B1BFF" w:rsidP="6AF26B13" w:rsidRDefault="008E28D6" w14:paraId="30137D24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Consider community groups in the local area</w:t>
            </w:r>
          </w:p>
          <w:p w:rsidR="000B1BFF" w:rsidP="6AF26B13" w:rsidRDefault="008E28D6" w14:paraId="57495A50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Learn about the role of the local council</w:t>
            </w:r>
          </w:p>
          <w:p w:rsidR="000B1BFF" w:rsidP="6AF26B13" w:rsidRDefault="008E28D6" w14:paraId="4E5BB96E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Understand the value of diversity in the community</w:t>
            </w:r>
          </w:p>
          <w:p w:rsidR="000B1BFF" w:rsidP="6AF26B13" w:rsidRDefault="008E28D6" w14:paraId="233F653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Understand right of a child</w:t>
            </w:r>
          </w:p>
          <w:p w:rsidR="000B1BFF" w:rsidP="6AF26B13" w:rsidRDefault="008E28D6" w14:paraId="6B960BD4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Consider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different ways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to support charities</w:t>
            </w:r>
          </w:p>
          <w:p w:rsidR="000B1BFF" w:rsidP="6AF26B13" w:rsidRDefault="000B1BFF" w14:paraId="1A965116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62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7E0A8317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0000FF"/>
                <w:sz w:val="18"/>
                <w:szCs w:val="18"/>
                <w:u w:val="single"/>
              </w:rPr>
              <w:t>Safety and the Changing Body</w:t>
            </w:r>
          </w:p>
          <w:p w:rsidR="000B1BFF" w:rsidP="6AF26B13" w:rsidRDefault="000B1BFF" w14:paraId="7DF4E37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3EEB15B0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Describe the best ways to avoid being tricked by fake emails</w:t>
            </w:r>
          </w:p>
          <w:p w:rsidR="000B1BFF" w:rsidP="6AF26B13" w:rsidRDefault="008E28D6" w14:paraId="79F46E7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Understand the reason for legal age restrictions</w:t>
            </w:r>
          </w:p>
          <w:p w:rsidR="000B1BFF" w:rsidP="6AF26B13" w:rsidRDefault="008E28D6" w14:paraId="0E45FDA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Demonstrate and understanding of how search engines work and whether information is useful</w:t>
            </w:r>
          </w:p>
          <w:p w:rsidR="000B1BFF" w:rsidP="6AF26B13" w:rsidRDefault="008E28D6" w14:paraId="7E79B6C7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Understand some of the risks of smoking and some of the benefits of being a non-smoker</w:t>
            </w:r>
          </w:p>
          <w:p w:rsidR="000B1BFF" w:rsidP="6AF26B13" w:rsidRDefault="008E28D6" w14:paraId="6D7CF370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Assess and live first aid to a casualty who is having trouble breathing due an asthma attack</w:t>
            </w:r>
          </w:p>
          <w:p w:rsidR="000B1BFF" w:rsidP="6AF26B13" w:rsidRDefault="008E28D6" w14:paraId="3E7AAB45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Understand choices that they make and those that are made for them</w:t>
            </w:r>
          </w:p>
          <w:p w:rsidR="000B1BFF" w:rsidP="6AF26B13" w:rsidRDefault="008E28D6" w14:paraId="4F86E3C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Learn what to do in an emergency including calling the emergency services</w:t>
            </w:r>
          </w:p>
          <w:p w:rsidR="000B1BFF" w:rsidP="6AF26B13" w:rsidRDefault="008E28D6" w14:paraId="4D16D19E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Year 4</w:t>
            </w:r>
          </w:p>
          <w:p w:rsidR="000B1BFF" w:rsidP="6AF26B13" w:rsidRDefault="008E28D6" w14:paraId="70E309D7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Understand that they will change physically as they change into an adult</w:t>
            </w:r>
          </w:p>
          <w:p w:rsidR="000B1BFF" w:rsidP="6AF26B13" w:rsidRDefault="008E28D6" w14:paraId="7509D45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>Understand the changes they have already gone through and those to come</w:t>
            </w:r>
          </w:p>
          <w:p w:rsidR="000B1BFF" w:rsidP="6AF26B13" w:rsidRDefault="000B1BFF" w14:paraId="44FB30F8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1DA6542E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</w:tr>
      <w:tr xmlns:wp14="http://schemas.microsoft.com/office/word/2010/wordml" w:rsidR="000B1BFF" w:rsidTr="75F2B744" w14:paraId="61AECB26" wp14:textId="77777777"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5F2A8EBF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Music: </w:t>
            </w:r>
          </w:p>
          <w:p w:rsidR="000B1BFF" w:rsidP="6AF26B13" w:rsidRDefault="008E28D6" w14:paraId="34D7010F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Taught by Mr Harrison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53033041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I’ve</w:t>
            </w: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 been to Harlem</w:t>
            </w:r>
          </w:p>
          <w:p w:rsidR="000B1BFF" w:rsidP="6AF26B13" w:rsidRDefault="000B1BFF" w14:paraId="3041E394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32885CD2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>Compose a pentatonic ostinato.</w:t>
            </w:r>
          </w:p>
          <w:p w:rsidR="000B1BFF" w:rsidP="6AF26B13" w:rsidRDefault="008E28D6" w14:paraId="27156B19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>Sing a call-and-response song in groups, holding long notes confidently.</w:t>
            </w:r>
          </w:p>
          <w:p w:rsidR="000B1BFF" w:rsidP="6AF26B13" w:rsidRDefault="008E28D6" w14:paraId="70A45FC4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>Play melodic and rhythmic accompaniments to a song.</w:t>
            </w:r>
          </w:p>
          <w:p w:rsidR="000B1BFF" w:rsidP="6AF26B13" w:rsidRDefault="008E28D6" w14:paraId="63F1B332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 xml:space="preserve">Listen and </w:t>
            </w: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>identify</w:t>
            </w: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 xml:space="preserve"> where notes in the melody of the song go down and up.</w:t>
            </w:r>
          </w:p>
          <w:p w:rsidR="000B1BFF" w:rsidP="6AF26B13" w:rsidRDefault="000B1BFF" w14:paraId="722B00AE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8E28D6" w14:paraId="401C54C0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Instrument - African drums</w:t>
            </w:r>
          </w:p>
          <w:p w:rsidR="000B1BFF" w:rsidP="6AF26B13" w:rsidRDefault="000B1BFF" w14:paraId="42C6D796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0B1BFF" w:rsidP="6AF26B13" w:rsidRDefault="000B1BFF" w14:paraId="6E1831B3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54E11D2A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5EE0A9A4" w:rsidP="75F2B744" w:rsidRDefault="5EE0A9A4" w14:paraId="4B25A514" w14:textId="24B28F4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</w:pPr>
            <w:r w:rsidRPr="75F2B744" w:rsidR="5EE0A9A4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Instrument teaching – Cornets</w:t>
            </w:r>
          </w:p>
          <w:p w:rsidR="75F2B744" w:rsidP="75F2B744" w:rsidRDefault="75F2B744" w14:paraId="47F5570F" w14:textId="4E0671D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8E28D6" w14:paraId="33AB2F82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Latin Dance</w:t>
            </w:r>
          </w:p>
          <w:p w:rsidR="000B1BFF" w:rsidP="6AF26B13" w:rsidRDefault="000B1BFF" w14:paraId="31126E5D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8E28D6" w14:paraId="4C03FA0D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>Listen to a range of Cuban pieces, understanding influences on the music and recognising some of its musical features.</w:t>
            </w:r>
          </w:p>
          <w:p w:rsidR="000B1BFF" w:rsidP="6AF26B13" w:rsidRDefault="008E28D6" w14:paraId="4B8929DE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 xml:space="preserve">Sing the syncopated rhythms in </w:t>
            </w:r>
            <w:r w:rsidRPr="6AF26B13" w:rsidR="008E28D6">
              <w:rPr>
                <w:rFonts w:ascii="Comic Sans MS" w:hAnsi="Comic Sans MS" w:eastAsia="Comic Sans MS" w:cs="Comic Sans MS"/>
                <w:i w:val="1"/>
                <w:iCs w:val="1"/>
                <w:color w:val="434343"/>
                <w:sz w:val="18"/>
                <w:szCs w:val="18"/>
              </w:rPr>
              <w:t>Latin dance</w:t>
            </w: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 xml:space="preserve"> and recognise a verse/chorus structure.</w:t>
            </w:r>
          </w:p>
          <w:p w:rsidR="000B1BFF" w:rsidP="6AF26B13" w:rsidRDefault="008E28D6" w14:paraId="2EDF04AC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>Working in small groups, sing a call-and-response song with an invented drone accompaniment.</w:t>
            </w:r>
          </w:p>
          <w:p w:rsidR="000B1BFF" w:rsidP="6AF26B13" w:rsidRDefault="008E28D6" w14:paraId="1AD61602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 xml:space="preserve">Play a one-note part contributing to the chords </w:t>
            </w: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>accompanying</w:t>
            </w: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 xml:space="preserve"> the verses.</w:t>
            </w:r>
          </w:p>
          <w:p w:rsidR="000B1BFF" w:rsidP="6AF26B13" w:rsidRDefault="008E28D6" w14:paraId="66E971CE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>Compose a 4-beat rhythm pattern to play during the instrumental sections.</w:t>
            </w:r>
          </w:p>
          <w:p w:rsidR="000B1BFF" w:rsidP="6AF26B13" w:rsidRDefault="000B1BFF" w14:paraId="2DE403A5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</w:p>
          <w:p w:rsidR="000B1BFF" w:rsidP="6AF26B13" w:rsidRDefault="008E28D6" w14:paraId="0E1C2CE6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Instrument - Ocarina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62431CDC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72B474D9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Fly with the stars</w:t>
            </w:r>
          </w:p>
          <w:p w:rsidR="000B1BFF" w:rsidP="6AF26B13" w:rsidRDefault="000B1BFF" w14:paraId="49E398E2" wp14:textId="77777777">
            <w:pPr>
              <w:widowControl w:val="0"/>
              <w:shd w:val="clear" w:color="auto" w:fill="FFFFFF" w:themeFill="background1"/>
              <w:spacing w:after="240"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8E28D6" w14:paraId="12DFCE4D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 xml:space="preserve">Play the chords of </w:t>
            </w:r>
            <w:r w:rsidRPr="6AF26B13" w:rsidR="008E28D6">
              <w:rPr>
                <w:rFonts w:ascii="Comic Sans MS" w:hAnsi="Comic Sans MS" w:eastAsia="Comic Sans MS" w:cs="Comic Sans MS"/>
                <w:i w:val="1"/>
                <w:iCs w:val="1"/>
                <w:color w:val="434343"/>
                <w:sz w:val="18"/>
                <w:szCs w:val="18"/>
              </w:rPr>
              <w:t>Fly with the stars</w:t>
            </w: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 xml:space="preserve"> on tuned percussion as part of a whole-class performance.</w:t>
            </w:r>
          </w:p>
          <w:p w:rsidR="000B1BFF" w:rsidP="6AF26B13" w:rsidRDefault="008E28D6" w14:paraId="61C56CA1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 xml:space="preserve">Sing solo or in a pair in call-and-response style. </w:t>
            </w:r>
          </w:p>
          <w:p w:rsidR="000B1BFF" w:rsidP="6AF26B13" w:rsidRDefault="008E28D6" w14:paraId="189192EC" wp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color w:val="434343"/>
                <w:sz w:val="18"/>
                <w:szCs w:val="18"/>
              </w:rPr>
              <w:t>Respond to and recognise crotchets and quavers and make up rhythms using these durations to create accompaniment ideas for the song.</w:t>
            </w:r>
          </w:p>
          <w:p w:rsidR="000B1BFF" w:rsidP="6AF26B13" w:rsidRDefault="000B1BFF" w14:paraId="16287F21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</w:p>
          <w:p w:rsidR="000B1BFF" w:rsidP="6AF26B13" w:rsidRDefault="008E28D6" w14:paraId="2632C254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Instrument - African drums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5BE93A62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</w:tr>
      <w:tr xmlns:wp14="http://schemas.microsoft.com/office/word/2010/wordml" w:rsidR="000B1BFF" w:rsidTr="75F2B744" w14:paraId="570FC4F1" wp14:textId="77777777"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004FDC8F" w:rsidRDefault="008E28D6" w14:paraId="44439660" wp14:textId="5D71D5D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004FDC8F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Physical Education: </w:t>
            </w:r>
            <w:r w:rsidRPr="004FDC8F" w:rsidR="198474C3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(B)</w:t>
            </w:r>
          </w:p>
          <w:p w:rsidR="000B1BFF" w:rsidP="004FDC8F" w:rsidRDefault="008E28D6" w14:paraId="4DA1C8BC" wp14:textId="2B99D5A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004FDC8F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Ar</w:t>
            </w:r>
            <w:r w:rsidRPr="004FDC8F" w:rsidR="119FF45A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ena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D3C86D9" wp14:textId="2669CF8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3ABA8B97">
              <w:rPr>
                <w:rFonts w:ascii="Comic Sans MS" w:hAnsi="Comic Sans MS" w:eastAsia="Comic Sans MS" w:cs="Comic Sans MS"/>
                <w:sz w:val="18"/>
                <w:szCs w:val="18"/>
              </w:rPr>
              <w:t>Basketball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  <w:r w:rsidRPr="6AF26B13" w:rsidR="441F1E4A">
              <w:rPr>
                <w:rFonts w:ascii="Comic Sans MS" w:hAnsi="Comic Sans MS" w:eastAsia="Comic Sans MS" w:cs="Comic Sans MS"/>
                <w:sz w:val="18"/>
                <w:szCs w:val="18"/>
              </w:rPr>
              <w:t>JM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1CB1D41D" wp14:textId="764BC57D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</w:pPr>
            <w:r w:rsidRPr="6AF26B13" w:rsidR="441F1E4A">
              <w:rPr>
                <w:rFonts w:ascii="Comic Sans MS" w:hAnsi="Comic Sans MS" w:eastAsia="Comic Sans MS" w:cs="Comic Sans MS"/>
                <w:sz w:val="18"/>
                <w:szCs w:val="18"/>
              </w:rPr>
              <w:t>Gymnastic - Asymmetry/</w:t>
            </w:r>
            <w:r w:rsidRPr="6AF26B13" w:rsidR="441F1E4A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symmetry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  <w:t>Arena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  <w:t xml:space="preserve"> </w:t>
            </w:r>
          </w:p>
          <w:p w:rsidR="000B1BFF" w:rsidP="6AF26B13" w:rsidRDefault="008E28D6" w14:paraId="2B01D1C9" wp14:textId="51D2E21F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5C81709" wp14:textId="563B768A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7B97A863">
              <w:rPr>
                <w:rFonts w:ascii="Comic Sans MS" w:hAnsi="Comic Sans MS" w:eastAsia="Comic Sans MS" w:cs="Comic Sans MS"/>
                <w:sz w:val="18"/>
                <w:szCs w:val="18"/>
              </w:rPr>
              <w:t>Tag rugby JM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3107925" wp14:textId="55FD8C5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2415B197">
              <w:rPr>
                <w:rFonts w:ascii="Comic Sans MS" w:hAnsi="Comic Sans MS" w:eastAsia="Comic Sans MS" w:cs="Comic Sans MS"/>
                <w:sz w:val="18"/>
                <w:szCs w:val="18"/>
              </w:rPr>
              <w:t>Dance</w:t>
            </w:r>
            <w:r w:rsidRPr="6AF26B13" w:rsidR="2D24A440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– Rock n Roll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  <w:t>Arena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</w:p>
          <w:p w:rsidR="000B1BFF" w:rsidP="6AF26B13" w:rsidRDefault="008E28D6" w14:paraId="72E01D13" wp14:textId="01BBFBB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61D334E7" wp14:textId="0E6592C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247CFAC8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Striking and fielding – JM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3C1D838D" wp14:textId="543C3E4A">
            <w:pPr>
              <w:pStyle w:val="Normal"/>
              <w:widowControl w:val="0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</w:pP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Athletics </w:t>
            </w:r>
            <w:r w:rsidRPr="6AF26B13" w:rsidR="64E466A4">
              <w:rPr>
                <w:rFonts w:ascii="Comic Sans MS" w:hAnsi="Comic Sans MS" w:eastAsia="Comic Sans MS" w:cs="Comic Sans MS"/>
                <w:sz w:val="18"/>
                <w:szCs w:val="18"/>
              </w:rPr>
              <w:t>6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- </w:t>
            </w:r>
            <w:r w:rsidRPr="6AF26B13" w:rsidR="008E28D6">
              <w:rPr>
                <w:rFonts w:ascii="Comic Sans MS" w:hAnsi="Comic Sans MS" w:eastAsia="Comic Sans MS" w:cs="Comic Sans MS"/>
                <w:sz w:val="18"/>
                <w:szCs w:val="18"/>
                <w:highlight w:val="yellow"/>
              </w:rPr>
              <w:t xml:space="preserve">Arena </w:t>
            </w:r>
          </w:p>
        </w:tc>
      </w:tr>
      <w:tr xmlns:wp14="http://schemas.microsoft.com/office/word/2010/wordml" w:rsidR="000B1BFF" w:rsidTr="75F2B744" w14:paraId="294E1796" wp14:textId="77777777"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7232D3BB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Spanish:</w:t>
            </w:r>
          </w:p>
          <w:p w:rsidR="000B1BFF" w:rsidP="6AF26B13" w:rsidRDefault="008E28D6" w14:paraId="6F4CE492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AF26B13" w:rsidR="008E28D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Language Angels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224961E0" wp14:textId="6B0CCC58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55E68140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Phonics 1 and 2 </w:t>
            </w:r>
          </w:p>
          <w:p w:rsidR="000B1BFF" w:rsidP="6AF26B13" w:rsidRDefault="008E28D6" w14:paraId="0D3A1C6A" wp14:textId="2936B0A4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55E68140">
              <w:rPr>
                <w:rFonts w:ascii="Comic Sans MS" w:hAnsi="Comic Sans MS" w:eastAsia="Comic Sans MS" w:cs="Comic Sans MS"/>
                <w:sz w:val="18"/>
                <w:szCs w:val="18"/>
              </w:rPr>
              <w:t>Animals  (</w:t>
            </w:r>
            <w:r w:rsidRPr="6AF26B13" w:rsidR="55E68140">
              <w:rPr>
                <w:rFonts w:ascii="Comic Sans MS" w:hAnsi="Comic Sans MS" w:eastAsia="Comic Sans MS" w:cs="Comic Sans MS"/>
                <w:sz w:val="18"/>
                <w:szCs w:val="18"/>
              </w:rPr>
              <w:t>E)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34B3F2EB" wp14:textId="77777777">
            <w:pPr>
              <w:widowControl w:val="0"/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8E28D6" w14:paraId="02453758" wp14:textId="02550CC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55E68140">
              <w:rPr>
                <w:rFonts w:ascii="Comic Sans MS" w:hAnsi="Comic Sans MS" w:eastAsia="Comic Sans MS" w:cs="Comic Sans MS"/>
                <w:sz w:val="18"/>
                <w:szCs w:val="18"/>
              </w:rPr>
              <w:t>I am able ... (Fr)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7D34F5C7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0B4020A7" wp14:textId="07D80FF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AF26B13" w:rsidR="55E68140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Seasons (E) </w:t>
            </w:r>
          </w:p>
        </w:tc>
        <w:tc>
          <w:tcPr>
            <w:tcW w:w="31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1BFF" w:rsidP="6AF26B13" w:rsidRDefault="000B1BFF" w14:paraId="1D7B270A" wp14:textId="7777777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</w:tc>
      </w:tr>
    </w:tbl>
    <w:p xmlns:wp14="http://schemas.microsoft.com/office/word/2010/wordml" w:rsidR="000B1BFF" w:rsidRDefault="000B1BFF" w14:paraId="4F904CB7" wp14:textId="77777777">
      <w:pPr>
        <w:rPr>
          <w:rFonts w:ascii="Calibri" w:hAnsi="Calibri" w:eastAsia="Calibri" w:cs="Calibri"/>
        </w:rPr>
      </w:pPr>
    </w:p>
    <w:p xmlns:wp14="http://schemas.microsoft.com/office/word/2010/wordml" w:rsidR="000B1BFF" w:rsidRDefault="000B1BFF" w14:paraId="06971CD3" wp14:textId="77777777">
      <w:pPr>
        <w:rPr>
          <w:rFonts w:ascii="Calibri" w:hAnsi="Calibri" w:eastAsia="Calibri" w:cs="Calibri"/>
        </w:rPr>
      </w:pPr>
    </w:p>
    <w:sectPr w:rsidR="000B1BFF">
      <w:headerReference w:type="default" r:id="rId17"/>
      <w:pgSz w:w="23811" w:h="16838" w:orient="landscape"/>
      <w:pgMar w:top="566" w:right="566" w:bottom="566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8E28D6" w:rsidRDefault="008E28D6" w14:paraId="2A1F701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8E28D6" w:rsidRDefault="008E28D6" w14:paraId="03EFCA41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w:fontKey="{8B5B050C-4E15-4348-91EA-AFE58CF8420E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42D372F4-D042-4D22-9722-4E10D7611541}" r:id="rId2"/>
    <w:embedBold w:fontKey="{04E02EFA-30FE-4D95-B525-7DFF6A8A1348}" r:id="rId3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w:fontKey="{5FEF9B69-F49B-4977-9F2F-8A548844F135}" r:id="rId4"/>
    <w:embedBold w:fontKey="{D80431F2-81F0-4167-B1B0-53EE87BFAF07}" r:id="rId5"/>
    <w:embedItalic w:fontKey="{C548613A-7BD2-42C6-BD2B-9E6472167992}" r:id="rId6"/>
  </w:font>
  <w:font w:name="Pacifico">
    <w:panose1 w:val="00000500000000000000"/>
    <w:charset w:val="00"/>
    <w:family w:val="auto"/>
    <w:pitch w:val="variable"/>
    <w:sig w:usb0="20000207" w:usb1="00000002" w:usb2="00000000" w:usb3="00000000" w:csb0="00000197" w:csb1="00000000"/>
    <w:embedRegular w:fontKey="{A2BC9EF1-3785-4B40-A87E-0D8C6FEAEEB9}" r:id="rId7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14F6CED3-8007-4B33-94F9-F69374597926}" r:id="rId8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8E28D6" w:rsidRDefault="008E28D6" w14:paraId="5B95CD12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8E28D6" w:rsidRDefault="008E28D6" w14:paraId="5220BBB2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="000B1BFF" w:rsidRDefault="000B1BFF" w14:paraId="5F96A722" wp14:textId="77777777"/>
  <w:p xmlns:wp14="http://schemas.microsoft.com/office/word/2010/wordml" w:rsidR="000B1BFF" w:rsidRDefault="008E28D6" w14:paraId="06EC88FA" wp14:textId="77777777">
    <w:r>
      <w:rPr>
        <w:rFonts w:ascii="Pacifico" w:hAnsi="Pacifico" w:eastAsia="Pacifico" w:cs="Pacifico"/>
        <w:noProof/>
        <w:sz w:val="50"/>
        <w:szCs w:val="50"/>
        <w:u w:val="single"/>
      </w:rPr>
      <w:drawing>
        <wp:inline xmlns:wp14="http://schemas.microsoft.com/office/word/2010/wordprocessingDrawing" distT="114300" distB="114300" distL="114300" distR="114300" wp14:anchorId="2886F5A4" wp14:editId="7777777">
          <wp:extent cx="2536463" cy="438150"/>
          <wp:effectExtent l="0" t="0" r="0" b="0"/>
          <wp:docPr id="29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36463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xmlns:wp14="http://schemas.microsoft.com/office/word/2010/wordprocessingDrawing" distT="0" distB="0" distL="0" distR="0" simplePos="0" relativeHeight="251658240" behindDoc="1" locked="0" layoutInCell="1" hidden="0" allowOverlap="1" wp14:anchorId="21452BFA" wp14:editId="7777777">
          <wp:simplePos x="0" y="0"/>
          <wp:positionH relativeFrom="page">
            <wp:posOffset>360000</wp:posOffset>
          </wp:positionH>
          <wp:positionV relativeFrom="page">
            <wp:posOffset>152400</wp:posOffset>
          </wp:positionV>
          <wp:extent cx="1092563" cy="319658"/>
          <wp:effectExtent l="0" t="0" r="0" b="0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2563" cy="3196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74980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D30B7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2" w15:restartNumberingAfterBreak="0">
    <w:nsid w:val="3B2542C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3" w15:restartNumberingAfterBreak="0">
    <w:nsid w:val="3BA9089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4" w15:restartNumberingAfterBreak="0">
    <w:nsid w:val="4C452B3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5" w15:restartNumberingAfterBreak="0">
    <w:nsid w:val="5EC33561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AF203A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7" w15:restartNumberingAfterBreak="0">
    <w:nsid w:val="7CCD23D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num w:numId="1" w16cid:durableId="1314405384">
    <w:abstractNumId w:val="7"/>
  </w:num>
  <w:num w:numId="2" w16cid:durableId="399326774">
    <w:abstractNumId w:val="0"/>
  </w:num>
  <w:num w:numId="3" w16cid:durableId="644235005">
    <w:abstractNumId w:val="3"/>
  </w:num>
  <w:num w:numId="4" w16cid:durableId="1705058993">
    <w:abstractNumId w:val="2"/>
  </w:num>
  <w:num w:numId="5" w16cid:durableId="1012609828">
    <w:abstractNumId w:val="6"/>
  </w:num>
  <w:num w:numId="6" w16cid:durableId="712463044">
    <w:abstractNumId w:val="1"/>
  </w:num>
  <w:num w:numId="7" w16cid:durableId="1528642798">
    <w:abstractNumId w:val="4"/>
  </w:num>
  <w:num w:numId="8" w16cid:durableId="177216052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FF"/>
    <w:rsid w:val="000B1BFF"/>
    <w:rsid w:val="003E8C2A"/>
    <w:rsid w:val="004FDC8F"/>
    <w:rsid w:val="006E6BC7"/>
    <w:rsid w:val="008E28D6"/>
    <w:rsid w:val="00A0F359"/>
    <w:rsid w:val="0586EF5E"/>
    <w:rsid w:val="0B06B7A1"/>
    <w:rsid w:val="0DE099B9"/>
    <w:rsid w:val="119FF45A"/>
    <w:rsid w:val="12B6D84A"/>
    <w:rsid w:val="198474C3"/>
    <w:rsid w:val="1D40A18B"/>
    <w:rsid w:val="2415B197"/>
    <w:rsid w:val="247CFAC8"/>
    <w:rsid w:val="2CED3151"/>
    <w:rsid w:val="2D24A440"/>
    <w:rsid w:val="2F6D9671"/>
    <w:rsid w:val="300EE200"/>
    <w:rsid w:val="325CD623"/>
    <w:rsid w:val="3ABA8B97"/>
    <w:rsid w:val="3EF1DE32"/>
    <w:rsid w:val="438AFD2A"/>
    <w:rsid w:val="441F1E4A"/>
    <w:rsid w:val="480954ED"/>
    <w:rsid w:val="55E68140"/>
    <w:rsid w:val="56D51274"/>
    <w:rsid w:val="5E7D6F6D"/>
    <w:rsid w:val="5EE0A9A4"/>
    <w:rsid w:val="5F1D1D4D"/>
    <w:rsid w:val="601F5B93"/>
    <w:rsid w:val="6247E433"/>
    <w:rsid w:val="64E466A4"/>
    <w:rsid w:val="66EA8AE7"/>
    <w:rsid w:val="69D2A4E5"/>
    <w:rsid w:val="6AF26B13"/>
    <w:rsid w:val="7057E5AA"/>
    <w:rsid w:val="75F2B744"/>
    <w:rsid w:val="7B97A863"/>
    <w:rsid w:val="7FF7A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60D84"/>
  <w15:docId w15:val="{67659C1B-2FC0-49A6-A1F3-46843EA168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image" Target="media/image6.png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image" Target="media/image8.png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webSettings" Target="webSettings.xml" Id="rId5" /><Relationship Type="http://schemas.openxmlformats.org/officeDocument/2006/relationships/image" Target="media/image7.png" Id="rId15" /><Relationship Type="http://schemas.openxmlformats.org/officeDocument/2006/relationships/image" Target="media/image3.png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hyperlink" Target="https://www.historicworkshops.com/" TargetMode="External" Id="Re88fb89817504070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EGPzlAGETRKD3SD7sy5ar+g7lg==">CgMxLjAyCWguMWZvYjl0ZTgAciExZEVHZnlIVEFrc1M5M1RUakFpS3pIcE50VlUwd0NaVms=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jess</dc:creator>
  <lastModifiedBy>Sally Cook (Lewannick)</lastModifiedBy>
  <revision>8</revision>
  <dcterms:created xsi:type="dcterms:W3CDTF">2025-05-14T15:00:00.0000000Z</dcterms:created>
  <dcterms:modified xsi:type="dcterms:W3CDTF">2026-01-05T17:19:44.8384874Z</dcterms:modified>
</coreProperties>
</file>